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78" w:rsidRPr="00F82B34" w:rsidRDefault="008C5FC9" w:rsidP="00DB5B78">
      <w:pPr>
        <w:rPr>
          <w:b/>
          <w:sz w:val="28"/>
          <w:szCs w:val="28"/>
        </w:rPr>
      </w:pPr>
      <w:r w:rsidRPr="00F82B34">
        <w:rPr>
          <w:b/>
          <w:sz w:val="28"/>
          <w:szCs w:val="28"/>
        </w:rPr>
        <w:t xml:space="preserve">Referat fra bestyrelsesmøde nr. 27 </w:t>
      </w:r>
      <w:r w:rsidR="00DB5B78" w:rsidRPr="00F82B34">
        <w:rPr>
          <w:b/>
          <w:sz w:val="28"/>
          <w:szCs w:val="28"/>
        </w:rPr>
        <w:t xml:space="preserve">den 6.februar 2012  </w:t>
      </w:r>
    </w:p>
    <w:p w:rsidR="00DB5B78" w:rsidRPr="00F82B34" w:rsidRDefault="00DB5B78" w:rsidP="00DB5B78">
      <w:pPr>
        <w:rPr>
          <w:sz w:val="24"/>
          <w:szCs w:val="24"/>
        </w:rPr>
      </w:pPr>
    </w:p>
    <w:p w:rsidR="00C42A0F" w:rsidRPr="00F82B34" w:rsidRDefault="00C42A0F" w:rsidP="00DB5B78">
      <w:pPr>
        <w:rPr>
          <w:sz w:val="24"/>
          <w:szCs w:val="24"/>
        </w:rPr>
      </w:pPr>
    </w:p>
    <w:p w:rsidR="00DB5B78" w:rsidRPr="00F82B34" w:rsidRDefault="00F82B34" w:rsidP="00DB5B78">
      <w:pPr>
        <w:rPr>
          <w:b/>
          <w:sz w:val="24"/>
          <w:szCs w:val="24"/>
        </w:rPr>
      </w:pPr>
      <w:r w:rsidRPr="00F82B34">
        <w:rPr>
          <w:b/>
          <w:sz w:val="24"/>
          <w:szCs w:val="24"/>
        </w:rPr>
        <w:t>Ad</w:t>
      </w:r>
      <w:r w:rsidR="00DB5B78" w:rsidRPr="00F82B34">
        <w:rPr>
          <w:b/>
          <w:sz w:val="24"/>
          <w:szCs w:val="24"/>
        </w:rPr>
        <w:t>1</w:t>
      </w:r>
      <w:proofErr w:type="gramStart"/>
      <w:r w:rsidR="00DB5B78" w:rsidRPr="00F82B34">
        <w:rPr>
          <w:b/>
          <w:sz w:val="24"/>
          <w:szCs w:val="24"/>
        </w:rPr>
        <w:t>.Godkendelse</w:t>
      </w:r>
      <w:proofErr w:type="gramEnd"/>
      <w:r w:rsidR="00DB5B78" w:rsidRPr="00F82B34">
        <w:rPr>
          <w:b/>
          <w:sz w:val="24"/>
          <w:szCs w:val="24"/>
        </w:rPr>
        <w:t xml:space="preserve"> af dagsordenen</w:t>
      </w:r>
    </w:p>
    <w:p w:rsidR="00DB5B78" w:rsidRPr="00F82B34" w:rsidRDefault="008C5FC9" w:rsidP="008C5FC9">
      <w:pPr>
        <w:rPr>
          <w:sz w:val="24"/>
          <w:szCs w:val="24"/>
        </w:rPr>
      </w:pPr>
      <w:r w:rsidRPr="00F82B34">
        <w:rPr>
          <w:sz w:val="24"/>
          <w:szCs w:val="24"/>
        </w:rPr>
        <w:t>Dagsorden godkendt</w:t>
      </w:r>
    </w:p>
    <w:p w:rsidR="00DB5B78" w:rsidRPr="00F82B34" w:rsidRDefault="00DB5B78" w:rsidP="00DB5B78">
      <w:pPr>
        <w:rPr>
          <w:sz w:val="24"/>
          <w:szCs w:val="24"/>
        </w:rPr>
      </w:pPr>
    </w:p>
    <w:p w:rsidR="00DB5B78" w:rsidRPr="00F82B34" w:rsidRDefault="00F82B34" w:rsidP="00DB5B78">
      <w:pPr>
        <w:rPr>
          <w:b/>
          <w:sz w:val="24"/>
          <w:szCs w:val="24"/>
        </w:rPr>
      </w:pPr>
      <w:r w:rsidRPr="00F82B34">
        <w:rPr>
          <w:b/>
          <w:sz w:val="24"/>
          <w:szCs w:val="24"/>
        </w:rPr>
        <w:t xml:space="preserve">Ad </w:t>
      </w:r>
      <w:r w:rsidR="00DB5B78" w:rsidRPr="00F82B34">
        <w:rPr>
          <w:b/>
          <w:sz w:val="24"/>
          <w:szCs w:val="24"/>
        </w:rPr>
        <w:t xml:space="preserve">2. Godkendelse og underskrivelse af referat fra bestyrelsesmødet den 1/12 2011 </w:t>
      </w:r>
    </w:p>
    <w:p w:rsidR="00DB5B78" w:rsidRPr="00F82B34" w:rsidRDefault="008C5FC9" w:rsidP="00DB5B78">
      <w:pPr>
        <w:rPr>
          <w:sz w:val="24"/>
          <w:szCs w:val="24"/>
        </w:rPr>
      </w:pPr>
      <w:r w:rsidRPr="00F82B34">
        <w:rPr>
          <w:sz w:val="24"/>
          <w:szCs w:val="24"/>
        </w:rPr>
        <w:t xml:space="preserve">Referat </w:t>
      </w:r>
      <w:r w:rsidR="00F82B34">
        <w:rPr>
          <w:sz w:val="24"/>
          <w:szCs w:val="24"/>
        </w:rPr>
        <w:t xml:space="preserve">blev </w:t>
      </w:r>
      <w:r w:rsidRPr="00F82B34">
        <w:rPr>
          <w:sz w:val="24"/>
          <w:szCs w:val="24"/>
        </w:rPr>
        <w:t>godkendt</w:t>
      </w:r>
      <w:r w:rsidR="00F82B34">
        <w:rPr>
          <w:sz w:val="24"/>
          <w:szCs w:val="24"/>
        </w:rPr>
        <w:t xml:space="preserve"> og underskrevet. Henning Høy Carstens oplyste, at vores nuværende rengøringsfirma, </w:t>
      </w:r>
      <w:r w:rsidRPr="00F82B34">
        <w:rPr>
          <w:sz w:val="24"/>
          <w:szCs w:val="24"/>
        </w:rPr>
        <w:t>Strøer og Strø</w:t>
      </w:r>
      <w:r w:rsidR="00F82B34">
        <w:rPr>
          <w:sz w:val="24"/>
          <w:szCs w:val="24"/>
        </w:rPr>
        <w:t xml:space="preserve">er havde vundet </w:t>
      </w:r>
      <w:r w:rsidRPr="00F82B34">
        <w:rPr>
          <w:sz w:val="24"/>
          <w:szCs w:val="24"/>
        </w:rPr>
        <w:t xml:space="preserve">udbuddet. </w:t>
      </w:r>
    </w:p>
    <w:p w:rsidR="00DB5B78" w:rsidRPr="00F82B34" w:rsidRDefault="00DB5B78" w:rsidP="00DB5B78">
      <w:pPr>
        <w:ind w:left="1304"/>
        <w:rPr>
          <w:sz w:val="24"/>
          <w:szCs w:val="24"/>
        </w:rPr>
      </w:pPr>
    </w:p>
    <w:p w:rsidR="00DB5B78" w:rsidRPr="00F82B34" w:rsidRDefault="00DB5B78" w:rsidP="00DB5B78">
      <w:pPr>
        <w:rPr>
          <w:b/>
          <w:sz w:val="24"/>
          <w:szCs w:val="24"/>
        </w:rPr>
      </w:pPr>
      <w:r w:rsidRPr="00F82B34">
        <w:rPr>
          <w:b/>
          <w:sz w:val="24"/>
          <w:szCs w:val="24"/>
        </w:rPr>
        <w:t xml:space="preserve">3. Nyt siden sidst – Meddelelser / Orientering </w:t>
      </w:r>
    </w:p>
    <w:p w:rsidR="00DB5B78" w:rsidRPr="00F82B34" w:rsidRDefault="00F82B34" w:rsidP="00DB5B78">
      <w:pPr>
        <w:rPr>
          <w:sz w:val="24"/>
          <w:szCs w:val="24"/>
        </w:rPr>
      </w:pPr>
      <w:r w:rsidRPr="00E648F3">
        <w:rPr>
          <w:b/>
          <w:bCs/>
          <w:sz w:val="24"/>
          <w:szCs w:val="24"/>
        </w:rPr>
        <w:t>Kirsten Jeppesen (KI)</w:t>
      </w:r>
      <w:r>
        <w:rPr>
          <w:sz w:val="24"/>
          <w:szCs w:val="24"/>
        </w:rPr>
        <w:t xml:space="preserve"> orienterede om, at </w:t>
      </w:r>
      <w:r w:rsidR="008C5FC9" w:rsidRPr="00F82B34">
        <w:rPr>
          <w:sz w:val="24"/>
          <w:szCs w:val="24"/>
        </w:rPr>
        <w:t>1.g</w:t>
      </w:r>
      <w:r>
        <w:rPr>
          <w:sz w:val="24"/>
          <w:szCs w:val="24"/>
        </w:rPr>
        <w:t xml:space="preserve"> eleverne har </w:t>
      </w:r>
      <w:r w:rsidR="008C5FC9" w:rsidRPr="00F82B34">
        <w:rPr>
          <w:sz w:val="24"/>
          <w:szCs w:val="24"/>
        </w:rPr>
        <w:t>valgt endelig studieretning</w:t>
      </w:r>
      <w:r>
        <w:rPr>
          <w:sz w:val="24"/>
          <w:szCs w:val="24"/>
        </w:rPr>
        <w:t>,</w:t>
      </w:r>
      <w:r w:rsidR="008C5FC9" w:rsidRPr="00F82B34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at</w:t>
      </w:r>
      <w:r w:rsidR="008C5FC9" w:rsidRPr="00F82B34">
        <w:rPr>
          <w:sz w:val="24"/>
          <w:szCs w:val="24"/>
        </w:rPr>
        <w:t xml:space="preserve"> det har været en drøj proces i år. Man</w:t>
      </w:r>
      <w:r>
        <w:rPr>
          <w:sz w:val="24"/>
          <w:szCs w:val="24"/>
        </w:rPr>
        <w:t>ge ønskede at</w:t>
      </w:r>
      <w:r w:rsidR="008C5FC9" w:rsidRPr="00F82B34">
        <w:rPr>
          <w:sz w:val="24"/>
          <w:szCs w:val="24"/>
        </w:rPr>
        <w:t xml:space="preserve"> skifte studieretning</w:t>
      </w:r>
      <w:r>
        <w:rPr>
          <w:sz w:val="24"/>
          <w:szCs w:val="24"/>
        </w:rPr>
        <w:t>,</w:t>
      </w:r>
      <w:r w:rsidR="008C5FC9" w:rsidRPr="00F82B34">
        <w:rPr>
          <w:sz w:val="24"/>
          <w:szCs w:val="24"/>
        </w:rPr>
        <w:t xml:space="preserve"> og som konsekvens har vi været nød</w:t>
      </w:r>
      <w:r>
        <w:rPr>
          <w:sz w:val="24"/>
          <w:szCs w:val="24"/>
        </w:rPr>
        <w:t>t</w:t>
      </w:r>
      <w:r w:rsidR="008C5FC9" w:rsidRPr="00F82B34">
        <w:rPr>
          <w:sz w:val="24"/>
          <w:szCs w:val="24"/>
        </w:rPr>
        <w:t xml:space="preserve"> til at oprette en ekstra </w:t>
      </w:r>
      <w:r>
        <w:rPr>
          <w:sz w:val="24"/>
          <w:szCs w:val="24"/>
        </w:rPr>
        <w:t xml:space="preserve">1.g </w:t>
      </w:r>
      <w:r w:rsidR="008C5FC9" w:rsidRPr="00F82B34">
        <w:rPr>
          <w:sz w:val="24"/>
          <w:szCs w:val="24"/>
        </w:rPr>
        <w:t>klasse. Vi har fået lidt mediedækning</w:t>
      </w:r>
      <w:r>
        <w:rPr>
          <w:sz w:val="24"/>
          <w:szCs w:val="24"/>
        </w:rPr>
        <w:t>, hvor vi p</w:t>
      </w:r>
      <w:r>
        <w:rPr>
          <w:sz w:val="24"/>
          <w:szCs w:val="24"/>
        </w:rPr>
        <w:t>o</w:t>
      </w:r>
      <w:r>
        <w:rPr>
          <w:sz w:val="24"/>
          <w:szCs w:val="24"/>
        </w:rPr>
        <w:t>interede,</w:t>
      </w:r>
      <w:r w:rsidR="008C5FC9" w:rsidRPr="00F82B34">
        <w:rPr>
          <w:sz w:val="24"/>
          <w:szCs w:val="24"/>
        </w:rPr>
        <w:t xml:space="preserve"> at vi allerede nu lever op til kravet om </w:t>
      </w:r>
      <w:r>
        <w:rPr>
          <w:sz w:val="24"/>
          <w:szCs w:val="24"/>
        </w:rPr>
        <w:t xml:space="preserve">det fleksible klaseloft med </w:t>
      </w:r>
      <w:r w:rsidR="008C5FC9" w:rsidRPr="00F82B34">
        <w:rPr>
          <w:sz w:val="24"/>
          <w:szCs w:val="24"/>
        </w:rPr>
        <w:t>maks</w:t>
      </w:r>
      <w:r w:rsidR="000060FD" w:rsidRPr="00F82B34">
        <w:rPr>
          <w:sz w:val="24"/>
          <w:szCs w:val="24"/>
        </w:rPr>
        <w:t>.</w:t>
      </w:r>
      <w:r w:rsidR="008C5FC9" w:rsidRPr="00F82B34">
        <w:rPr>
          <w:sz w:val="24"/>
          <w:szCs w:val="24"/>
        </w:rPr>
        <w:t xml:space="preserve"> 28 i ge</w:t>
      </w:r>
      <w:r w:rsidR="008C5FC9" w:rsidRPr="00F82B34">
        <w:rPr>
          <w:sz w:val="24"/>
          <w:szCs w:val="24"/>
        </w:rPr>
        <w:t>n</w:t>
      </w:r>
      <w:r>
        <w:rPr>
          <w:sz w:val="24"/>
          <w:szCs w:val="24"/>
        </w:rPr>
        <w:t>nemsnit pr. klasse</w:t>
      </w:r>
      <w:r w:rsidR="008C5FC9" w:rsidRPr="00F82B34">
        <w:rPr>
          <w:sz w:val="24"/>
          <w:szCs w:val="24"/>
        </w:rPr>
        <w:t>.</w:t>
      </w:r>
    </w:p>
    <w:p w:rsidR="008C5FC9" w:rsidRPr="00F82B34" w:rsidRDefault="008C5FC9" w:rsidP="00DB5B78">
      <w:pPr>
        <w:rPr>
          <w:sz w:val="24"/>
          <w:szCs w:val="24"/>
        </w:rPr>
      </w:pPr>
      <w:r w:rsidRPr="00F82B34">
        <w:rPr>
          <w:sz w:val="24"/>
          <w:szCs w:val="24"/>
        </w:rPr>
        <w:t>2.g</w:t>
      </w:r>
      <w:r w:rsidR="00F82B34">
        <w:rPr>
          <w:sz w:val="24"/>
          <w:szCs w:val="24"/>
        </w:rPr>
        <w:t xml:space="preserve"> eleverne</w:t>
      </w:r>
      <w:r w:rsidRPr="00F82B34">
        <w:rPr>
          <w:sz w:val="24"/>
          <w:szCs w:val="24"/>
        </w:rPr>
        <w:t xml:space="preserve"> </w:t>
      </w:r>
      <w:r w:rsidR="00F82B34">
        <w:rPr>
          <w:sz w:val="24"/>
          <w:szCs w:val="24"/>
        </w:rPr>
        <w:t>er i gang med at vælge</w:t>
      </w:r>
      <w:r w:rsidRPr="00F82B34">
        <w:rPr>
          <w:sz w:val="24"/>
          <w:szCs w:val="24"/>
        </w:rPr>
        <w:t xml:space="preserve"> valgfag</w:t>
      </w:r>
      <w:r w:rsidR="00F82B34">
        <w:rPr>
          <w:sz w:val="24"/>
          <w:szCs w:val="24"/>
        </w:rPr>
        <w:t xml:space="preserve"> for 3.g. KI er gået i gang med </w:t>
      </w:r>
      <w:r w:rsidRPr="00F82B34">
        <w:rPr>
          <w:sz w:val="24"/>
          <w:szCs w:val="24"/>
        </w:rPr>
        <w:t>tim</w:t>
      </w:r>
      <w:r w:rsidR="00F82B34">
        <w:rPr>
          <w:sz w:val="24"/>
          <w:szCs w:val="24"/>
        </w:rPr>
        <w:t xml:space="preserve">e- og </w:t>
      </w:r>
      <w:r w:rsidRPr="00F82B34">
        <w:rPr>
          <w:sz w:val="24"/>
          <w:szCs w:val="24"/>
        </w:rPr>
        <w:t>fagford</w:t>
      </w:r>
      <w:r w:rsidRPr="00F82B34">
        <w:rPr>
          <w:sz w:val="24"/>
          <w:szCs w:val="24"/>
        </w:rPr>
        <w:t>e</w:t>
      </w:r>
      <w:r w:rsidRPr="00F82B34">
        <w:rPr>
          <w:sz w:val="24"/>
          <w:szCs w:val="24"/>
        </w:rPr>
        <w:t>lingen for det kommende</w:t>
      </w:r>
      <w:r w:rsidR="00F82B34">
        <w:rPr>
          <w:sz w:val="24"/>
          <w:szCs w:val="24"/>
        </w:rPr>
        <w:t xml:space="preserve"> skoleår, så vi umid</w:t>
      </w:r>
      <w:r w:rsidR="00E648F3">
        <w:rPr>
          <w:sz w:val="24"/>
          <w:szCs w:val="24"/>
        </w:rPr>
        <w:t>delbart efter 1.g ansøgningerne</w:t>
      </w:r>
      <w:r w:rsidR="00F82B34">
        <w:rPr>
          <w:sz w:val="24"/>
          <w:szCs w:val="24"/>
        </w:rPr>
        <w:t xml:space="preserve"> er kommet i </w:t>
      </w:r>
      <w:proofErr w:type="gramStart"/>
      <w:r w:rsidR="00F82B34">
        <w:rPr>
          <w:sz w:val="24"/>
          <w:szCs w:val="24"/>
        </w:rPr>
        <w:t xml:space="preserve">hus,  </w:t>
      </w:r>
      <w:r w:rsidRPr="00F82B34">
        <w:rPr>
          <w:sz w:val="24"/>
          <w:szCs w:val="24"/>
        </w:rPr>
        <w:t>har</w:t>
      </w:r>
      <w:proofErr w:type="gramEnd"/>
      <w:r w:rsidRPr="00F82B34">
        <w:rPr>
          <w:sz w:val="24"/>
          <w:szCs w:val="24"/>
        </w:rPr>
        <w:t xml:space="preserve"> overblik over evt. stillingsopslag.</w:t>
      </w:r>
    </w:p>
    <w:p w:rsidR="008C5FC9" w:rsidRDefault="00F82B34" w:rsidP="00DB5B78">
      <w:pPr>
        <w:rPr>
          <w:sz w:val="24"/>
          <w:szCs w:val="24"/>
        </w:rPr>
      </w:pPr>
      <w:r>
        <w:rPr>
          <w:sz w:val="24"/>
          <w:szCs w:val="24"/>
        </w:rPr>
        <w:t xml:space="preserve">Sikkerhedsrepræsentanten </w:t>
      </w:r>
      <w:r w:rsidR="004B39DD" w:rsidRPr="00F82B34">
        <w:rPr>
          <w:sz w:val="24"/>
          <w:szCs w:val="24"/>
        </w:rPr>
        <w:t xml:space="preserve">og KI </w:t>
      </w:r>
      <w:r>
        <w:rPr>
          <w:sz w:val="24"/>
          <w:szCs w:val="24"/>
        </w:rPr>
        <w:t>har udformet sta</w:t>
      </w:r>
      <w:r w:rsidR="00E648F3">
        <w:rPr>
          <w:sz w:val="24"/>
          <w:szCs w:val="24"/>
        </w:rPr>
        <w:t>tus og opfølgningsplan på APV</w:t>
      </w:r>
      <w:r>
        <w:rPr>
          <w:sz w:val="24"/>
          <w:szCs w:val="24"/>
        </w:rPr>
        <w:t>. Denne blev udleveret.</w:t>
      </w:r>
    </w:p>
    <w:p w:rsidR="00F82B34" w:rsidRDefault="00F82B34" w:rsidP="00DB5B78">
      <w:pPr>
        <w:rPr>
          <w:sz w:val="24"/>
          <w:szCs w:val="24"/>
        </w:rPr>
      </w:pPr>
      <w:r>
        <w:rPr>
          <w:sz w:val="24"/>
          <w:szCs w:val="24"/>
        </w:rPr>
        <w:t xml:space="preserve">2c har haft </w:t>
      </w:r>
      <w:r w:rsidR="004B39DD" w:rsidRPr="00F82B34">
        <w:rPr>
          <w:sz w:val="24"/>
          <w:szCs w:val="24"/>
        </w:rPr>
        <w:t xml:space="preserve">besøg fra </w:t>
      </w:r>
      <w:r>
        <w:rPr>
          <w:sz w:val="24"/>
          <w:szCs w:val="24"/>
        </w:rPr>
        <w:t xml:space="preserve">vores partnerskole i </w:t>
      </w:r>
      <w:r w:rsidR="004B39DD" w:rsidRPr="00F82B34">
        <w:rPr>
          <w:sz w:val="24"/>
          <w:szCs w:val="24"/>
        </w:rPr>
        <w:t>Barcelona</w:t>
      </w:r>
      <w:r>
        <w:rPr>
          <w:sz w:val="24"/>
          <w:szCs w:val="24"/>
        </w:rPr>
        <w:t>.</w:t>
      </w:r>
      <w:r w:rsidR="007601D8" w:rsidRPr="00F82B34">
        <w:rPr>
          <w:sz w:val="24"/>
          <w:szCs w:val="24"/>
        </w:rPr>
        <w:t xml:space="preserve"> </w:t>
      </w:r>
    </w:p>
    <w:p w:rsidR="004B39DD" w:rsidRPr="00F82B34" w:rsidRDefault="007601D8" w:rsidP="00DB5B78">
      <w:pPr>
        <w:rPr>
          <w:sz w:val="24"/>
          <w:szCs w:val="24"/>
        </w:rPr>
      </w:pPr>
      <w:r w:rsidRPr="00F82B34">
        <w:rPr>
          <w:sz w:val="24"/>
          <w:szCs w:val="24"/>
        </w:rPr>
        <w:t>2.a ta</w:t>
      </w:r>
      <w:r w:rsidR="00F82B34">
        <w:rPr>
          <w:sz w:val="24"/>
          <w:szCs w:val="24"/>
        </w:rPr>
        <w:t>ger i marts</w:t>
      </w:r>
      <w:r w:rsidRPr="00F82B34">
        <w:rPr>
          <w:sz w:val="24"/>
          <w:szCs w:val="24"/>
        </w:rPr>
        <w:t xml:space="preserve"> til North Caro</w:t>
      </w:r>
      <w:r w:rsidR="00F82B34">
        <w:rPr>
          <w:sz w:val="24"/>
          <w:szCs w:val="24"/>
        </w:rPr>
        <w:t>lina for at besøge vores partner</w:t>
      </w:r>
      <w:r w:rsidRPr="00F82B34">
        <w:rPr>
          <w:sz w:val="24"/>
          <w:szCs w:val="24"/>
        </w:rPr>
        <w:t>skole der.</w:t>
      </w:r>
    </w:p>
    <w:p w:rsidR="007601D8" w:rsidRDefault="007601D8" w:rsidP="00DB5B78">
      <w:pPr>
        <w:rPr>
          <w:sz w:val="24"/>
          <w:szCs w:val="24"/>
        </w:rPr>
      </w:pPr>
      <w:r w:rsidRPr="00F82B34">
        <w:rPr>
          <w:sz w:val="24"/>
          <w:szCs w:val="24"/>
        </w:rPr>
        <w:t>KI tager i slutningen af marts til Kina</w:t>
      </w:r>
      <w:r w:rsidR="00F82B34">
        <w:rPr>
          <w:sz w:val="24"/>
          <w:szCs w:val="24"/>
        </w:rPr>
        <w:t xml:space="preserve"> for at besøge vores partnerskole i </w:t>
      </w:r>
      <w:proofErr w:type="spellStart"/>
      <w:r w:rsidR="00F82B34">
        <w:rPr>
          <w:sz w:val="24"/>
          <w:szCs w:val="24"/>
        </w:rPr>
        <w:t>Jiaxing</w:t>
      </w:r>
      <w:proofErr w:type="spellEnd"/>
      <w:r w:rsidR="00F82B34">
        <w:rPr>
          <w:sz w:val="24"/>
          <w:szCs w:val="24"/>
        </w:rPr>
        <w:t xml:space="preserve"> og forny</w:t>
      </w:r>
      <w:r w:rsidRPr="00F82B34">
        <w:rPr>
          <w:sz w:val="24"/>
          <w:szCs w:val="24"/>
        </w:rPr>
        <w:t xml:space="preserve"> v</w:t>
      </w:r>
      <w:r w:rsidRPr="00F82B34">
        <w:rPr>
          <w:sz w:val="24"/>
          <w:szCs w:val="24"/>
        </w:rPr>
        <w:t>o</w:t>
      </w:r>
      <w:r w:rsidR="00F82B34">
        <w:rPr>
          <w:sz w:val="24"/>
          <w:szCs w:val="24"/>
        </w:rPr>
        <w:t>res samarbejds</w:t>
      </w:r>
      <w:r w:rsidRPr="00F82B34">
        <w:rPr>
          <w:sz w:val="24"/>
          <w:szCs w:val="24"/>
        </w:rPr>
        <w:t>aftale.</w:t>
      </w:r>
    </w:p>
    <w:p w:rsidR="007601D8" w:rsidRPr="00F82B34" w:rsidRDefault="00F82B34" w:rsidP="00DB5B78">
      <w:pPr>
        <w:rPr>
          <w:sz w:val="24"/>
          <w:szCs w:val="24"/>
        </w:rPr>
      </w:pPr>
      <w:r>
        <w:rPr>
          <w:sz w:val="24"/>
          <w:szCs w:val="24"/>
        </w:rPr>
        <w:t xml:space="preserve">Årets skolekomedie var </w:t>
      </w:r>
      <w:r w:rsidR="007601D8" w:rsidRPr="00F82B34">
        <w:rPr>
          <w:sz w:val="24"/>
          <w:szCs w:val="24"/>
        </w:rPr>
        <w:t>velbesøgt og succesfuld skolekomedie med det største antal deltager</w:t>
      </w:r>
      <w:r>
        <w:rPr>
          <w:sz w:val="24"/>
          <w:szCs w:val="24"/>
        </w:rPr>
        <w:t>e</w:t>
      </w:r>
      <w:r w:rsidR="007601D8" w:rsidRPr="00F82B34">
        <w:rPr>
          <w:sz w:val="24"/>
          <w:szCs w:val="24"/>
        </w:rPr>
        <w:t xml:space="preserve"> nogensinde </w:t>
      </w:r>
      <w:r>
        <w:rPr>
          <w:sz w:val="24"/>
          <w:szCs w:val="24"/>
        </w:rPr>
        <w:t>(</w:t>
      </w:r>
      <w:r w:rsidR="007601D8" w:rsidRPr="00F82B34">
        <w:rPr>
          <w:sz w:val="24"/>
          <w:szCs w:val="24"/>
        </w:rPr>
        <w:t>118 elever</w:t>
      </w:r>
      <w:r>
        <w:rPr>
          <w:sz w:val="24"/>
          <w:szCs w:val="24"/>
        </w:rPr>
        <w:t>).</w:t>
      </w:r>
    </w:p>
    <w:p w:rsidR="007601D8" w:rsidRPr="00F82B34" w:rsidRDefault="007601D8" w:rsidP="00DB5B78">
      <w:pPr>
        <w:rPr>
          <w:sz w:val="24"/>
          <w:szCs w:val="24"/>
        </w:rPr>
      </w:pPr>
      <w:r w:rsidRPr="00F82B34">
        <w:rPr>
          <w:sz w:val="24"/>
          <w:szCs w:val="24"/>
        </w:rPr>
        <w:t xml:space="preserve">Orienteringsaftenen </w:t>
      </w:r>
      <w:r w:rsidR="00F82B34">
        <w:rPr>
          <w:sz w:val="24"/>
          <w:szCs w:val="24"/>
        </w:rPr>
        <w:t xml:space="preserve">var ligeledes velbesøgt. Der var særlig </w:t>
      </w:r>
      <w:r w:rsidR="00EE3DC6" w:rsidRPr="00F82B34">
        <w:rPr>
          <w:sz w:val="24"/>
          <w:szCs w:val="24"/>
        </w:rPr>
        <w:t>fokus på studieretninger</w:t>
      </w:r>
      <w:r w:rsidR="00F82B34">
        <w:rPr>
          <w:sz w:val="24"/>
          <w:szCs w:val="24"/>
        </w:rPr>
        <w:t xml:space="preserve">ne og stor </w:t>
      </w:r>
      <w:r w:rsidR="00EE3DC6" w:rsidRPr="00F82B34">
        <w:rPr>
          <w:sz w:val="24"/>
          <w:szCs w:val="24"/>
        </w:rPr>
        <w:t>e</w:t>
      </w:r>
      <w:r w:rsidR="00F82B34">
        <w:rPr>
          <w:sz w:val="24"/>
          <w:szCs w:val="24"/>
        </w:rPr>
        <w:t>lev</w:t>
      </w:r>
      <w:r w:rsidR="00EE3DC6" w:rsidRPr="00F82B34">
        <w:rPr>
          <w:sz w:val="24"/>
          <w:szCs w:val="24"/>
        </w:rPr>
        <w:t>inddrage</w:t>
      </w:r>
      <w:r w:rsidR="00F82B34">
        <w:rPr>
          <w:sz w:val="24"/>
          <w:szCs w:val="24"/>
        </w:rPr>
        <w:t>lse. Det gav en levende skole og en god stemning.</w:t>
      </w:r>
    </w:p>
    <w:p w:rsidR="00F52372" w:rsidRDefault="00F52372" w:rsidP="00DB5B78">
      <w:pPr>
        <w:rPr>
          <w:sz w:val="24"/>
          <w:szCs w:val="24"/>
        </w:rPr>
      </w:pPr>
      <w:r>
        <w:rPr>
          <w:sz w:val="24"/>
          <w:szCs w:val="24"/>
        </w:rPr>
        <w:t>Der har været flere aktiviteter relateret til lokalområdet.</w:t>
      </w:r>
    </w:p>
    <w:p w:rsidR="00EE3DC6" w:rsidRPr="00F82B34" w:rsidRDefault="00F52372" w:rsidP="00DB5B78">
      <w:pPr>
        <w:rPr>
          <w:sz w:val="24"/>
          <w:szCs w:val="24"/>
        </w:rPr>
      </w:pPr>
      <w:r>
        <w:rPr>
          <w:sz w:val="24"/>
          <w:szCs w:val="24"/>
        </w:rPr>
        <w:t xml:space="preserve">Vi har afholdt et møde med </w:t>
      </w:r>
      <w:r w:rsidR="00EE3DC6" w:rsidRPr="00F82B34">
        <w:rPr>
          <w:sz w:val="24"/>
          <w:szCs w:val="24"/>
        </w:rPr>
        <w:t>repræsentanter fra idrætsklubberne i lokalområdet</w:t>
      </w:r>
      <w:r>
        <w:rPr>
          <w:sz w:val="24"/>
          <w:szCs w:val="24"/>
        </w:rPr>
        <w:t xml:space="preserve"> om trænerli</w:t>
      </w:r>
      <w:r>
        <w:rPr>
          <w:sz w:val="24"/>
          <w:szCs w:val="24"/>
        </w:rPr>
        <w:t>n</w:t>
      </w:r>
      <w:r>
        <w:rPr>
          <w:sz w:val="24"/>
          <w:szCs w:val="24"/>
        </w:rPr>
        <w:t>jen</w:t>
      </w:r>
      <w:r w:rsidR="00EE3DC6" w:rsidRPr="00F82B34">
        <w:rPr>
          <w:sz w:val="24"/>
          <w:szCs w:val="24"/>
        </w:rPr>
        <w:t xml:space="preserve">. </w:t>
      </w:r>
      <w:r>
        <w:rPr>
          <w:sz w:val="24"/>
          <w:szCs w:val="24"/>
        </w:rPr>
        <w:t>E</w:t>
      </w:r>
      <w:r w:rsidR="00EE3DC6" w:rsidRPr="00F82B34"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2.g klasse har haft et projekt om </w:t>
      </w:r>
      <w:r w:rsidR="00EE3DC6" w:rsidRPr="00F82B34">
        <w:rPr>
          <w:sz w:val="24"/>
          <w:szCs w:val="24"/>
        </w:rPr>
        <w:t>religioner i området</w:t>
      </w:r>
      <w:r>
        <w:rPr>
          <w:sz w:val="24"/>
          <w:szCs w:val="24"/>
        </w:rPr>
        <w:t xml:space="preserve">. </w:t>
      </w:r>
      <w:r w:rsidR="00EE3DC6" w:rsidRPr="00F82B34">
        <w:rPr>
          <w:sz w:val="24"/>
          <w:szCs w:val="24"/>
        </w:rPr>
        <w:t xml:space="preserve">En klasse </w:t>
      </w:r>
      <w:r w:rsidR="00555FF6" w:rsidRPr="00F82B34">
        <w:rPr>
          <w:sz w:val="24"/>
          <w:szCs w:val="24"/>
        </w:rPr>
        <w:t>har været involveret i møder med kommunens politiske r</w:t>
      </w:r>
      <w:r>
        <w:rPr>
          <w:sz w:val="24"/>
          <w:szCs w:val="24"/>
        </w:rPr>
        <w:t xml:space="preserve">epræsentanter og ansatte vedrørende Gribskov Kommunes </w:t>
      </w:r>
      <w:r w:rsidR="00555FF6" w:rsidRPr="00F82B34">
        <w:rPr>
          <w:sz w:val="24"/>
          <w:szCs w:val="24"/>
        </w:rPr>
        <w:t xml:space="preserve">planstrategi. </w:t>
      </w:r>
    </w:p>
    <w:p w:rsidR="004A013E" w:rsidRPr="00F82B34" w:rsidRDefault="00F52372" w:rsidP="00DB5B78">
      <w:pPr>
        <w:rPr>
          <w:sz w:val="24"/>
          <w:szCs w:val="24"/>
        </w:rPr>
      </w:pPr>
      <w:r>
        <w:rPr>
          <w:sz w:val="24"/>
          <w:szCs w:val="24"/>
        </w:rPr>
        <w:t xml:space="preserve">Overgangen til det administrative fællesskab </w:t>
      </w:r>
      <w:r w:rsidR="004A013E" w:rsidRPr="00F82B34">
        <w:rPr>
          <w:sz w:val="24"/>
          <w:szCs w:val="24"/>
        </w:rPr>
        <w:t>IT-center Fyn</w:t>
      </w:r>
      <w:r>
        <w:rPr>
          <w:sz w:val="24"/>
          <w:szCs w:val="24"/>
        </w:rPr>
        <w:t xml:space="preserve"> er teknisk set gennemført i uge 5.</w:t>
      </w:r>
    </w:p>
    <w:p w:rsidR="004A013E" w:rsidRPr="00F82B34" w:rsidRDefault="004A013E" w:rsidP="00DB5B78">
      <w:pPr>
        <w:rPr>
          <w:sz w:val="24"/>
          <w:szCs w:val="24"/>
        </w:rPr>
      </w:pPr>
      <w:r w:rsidRPr="00F82B34">
        <w:rPr>
          <w:sz w:val="24"/>
          <w:szCs w:val="24"/>
        </w:rPr>
        <w:t>Vi har l</w:t>
      </w:r>
      <w:r w:rsidR="00F52372">
        <w:rPr>
          <w:sz w:val="24"/>
          <w:szCs w:val="24"/>
        </w:rPr>
        <w:t>ige modtaget vores elevtrivselsundersøgelse. Uddannelsesleder Thomas Krumholt (KR)</w:t>
      </w:r>
      <w:r w:rsidRPr="00F82B34">
        <w:rPr>
          <w:sz w:val="24"/>
          <w:szCs w:val="24"/>
        </w:rPr>
        <w:t xml:space="preserve"> vil præsente</w:t>
      </w:r>
      <w:r w:rsidR="00F52372">
        <w:rPr>
          <w:sz w:val="24"/>
          <w:szCs w:val="24"/>
        </w:rPr>
        <w:t>re</w:t>
      </w:r>
      <w:r w:rsidRPr="00F82B34">
        <w:rPr>
          <w:sz w:val="24"/>
          <w:szCs w:val="24"/>
        </w:rPr>
        <w:t xml:space="preserve"> </w:t>
      </w:r>
      <w:r w:rsidR="00F52372">
        <w:rPr>
          <w:sz w:val="24"/>
          <w:szCs w:val="24"/>
        </w:rPr>
        <w:t xml:space="preserve">hovedkonklusioner </w:t>
      </w:r>
      <w:r w:rsidRPr="00F82B34">
        <w:rPr>
          <w:sz w:val="24"/>
          <w:szCs w:val="24"/>
        </w:rPr>
        <w:t>for lærer</w:t>
      </w:r>
      <w:r w:rsidR="00F52372">
        <w:rPr>
          <w:sz w:val="24"/>
          <w:szCs w:val="24"/>
        </w:rPr>
        <w:t>e</w:t>
      </w:r>
      <w:r w:rsidRPr="00F82B34">
        <w:rPr>
          <w:sz w:val="24"/>
          <w:szCs w:val="24"/>
        </w:rPr>
        <w:t xml:space="preserve"> </w:t>
      </w:r>
      <w:r w:rsidR="00E648F3">
        <w:rPr>
          <w:sz w:val="24"/>
          <w:szCs w:val="24"/>
        </w:rPr>
        <w:t xml:space="preserve">på et PR-møde og for </w:t>
      </w:r>
      <w:r w:rsidRPr="00F82B34">
        <w:rPr>
          <w:sz w:val="24"/>
          <w:szCs w:val="24"/>
        </w:rPr>
        <w:t>elever</w:t>
      </w:r>
      <w:r w:rsidR="00E648F3">
        <w:rPr>
          <w:sz w:val="24"/>
          <w:szCs w:val="24"/>
        </w:rPr>
        <w:t>ne</w:t>
      </w:r>
      <w:r w:rsidRPr="00F82B34">
        <w:rPr>
          <w:sz w:val="24"/>
          <w:szCs w:val="24"/>
        </w:rPr>
        <w:t xml:space="preserve"> </w:t>
      </w:r>
      <w:r w:rsidR="00F52372">
        <w:rPr>
          <w:sz w:val="24"/>
          <w:szCs w:val="24"/>
        </w:rPr>
        <w:t>på en mo</w:t>
      </w:r>
      <w:r w:rsidR="00F52372">
        <w:rPr>
          <w:sz w:val="24"/>
          <w:szCs w:val="24"/>
        </w:rPr>
        <w:t>r</w:t>
      </w:r>
      <w:r w:rsidR="00F52372">
        <w:rPr>
          <w:sz w:val="24"/>
          <w:szCs w:val="24"/>
        </w:rPr>
        <w:t xml:space="preserve">gensamling. KR </w:t>
      </w:r>
      <w:r w:rsidRPr="00F82B34">
        <w:rPr>
          <w:sz w:val="24"/>
          <w:szCs w:val="24"/>
        </w:rPr>
        <w:t xml:space="preserve">præsenterer </w:t>
      </w:r>
      <w:r w:rsidR="00F52372">
        <w:rPr>
          <w:sz w:val="24"/>
          <w:szCs w:val="24"/>
        </w:rPr>
        <w:t xml:space="preserve">hovedkonklusionerne </w:t>
      </w:r>
      <w:r w:rsidRPr="00F82B34">
        <w:rPr>
          <w:sz w:val="24"/>
          <w:szCs w:val="24"/>
        </w:rPr>
        <w:t>for bestyrelsen på næste bestyrelsesm</w:t>
      </w:r>
      <w:r w:rsidRPr="00F82B34">
        <w:rPr>
          <w:sz w:val="24"/>
          <w:szCs w:val="24"/>
        </w:rPr>
        <w:t>ø</w:t>
      </w:r>
      <w:r w:rsidRPr="00F82B34">
        <w:rPr>
          <w:sz w:val="24"/>
          <w:szCs w:val="24"/>
        </w:rPr>
        <w:t>de.</w:t>
      </w:r>
    </w:p>
    <w:p w:rsidR="00E648F3" w:rsidRDefault="00E648F3" w:rsidP="00DB5B78">
      <w:pPr>
        <w:rPr>
          <w:b/>
          <w:bCs/>
          <w:sz w:val="24"/>
          <w:szCs w:val="24"/>
        </w:rPr>
      </w:pPr>
    </w:p>
    <w:p w:rsidR="004A013E" w:rsidRPr="00F82B34" w:rsidRDefault="00F52372" w:rsidP="00DB5B78">
      <w:pPr>
        <w:rPr>
          <w:sz w:val="24"/>
          <w:szCs w:val="24"/>
        </w:rPr>
      </w:pPr>
      <w:r w:rsidRPr="00E648F3">
        <w:rPr>
          <w:b/>
          <w:bCs/>
          <w:sz w:val="24"/>
          <w:szCs w:val="24"/>
        </w:rPr>
        <w:t>Henning Høy Carstens (</w:t>
      </w:r>
      <w:r w:rsidR="004A013E" w:rsidRPr="00E648F3">
        <w:rPr>
          <w:b/>
          <w:bCs/>
          <w:sz w:val="24"/>
          <w:szCs w:val="24"/>
        </w:rPr>
        <w:t>HC</w:t>
      </w:r>
      <w:r w:rsidRPr="00E648F3">
        <w:rPr>
          <w:b/>
          <w:bCs/>
          <w:sz w:val="24"/>
          <w:szCs w:val="24"/>
        </w:rPr>
        <w:t>)</w:t>
      </w:r>
      <w:r w:rsidR="004A013E" w:rsidRPr="00F82B34">
        <w:rPr>
          <w:sz w:val="24"/>
          <w:szCs w:val="24"/>
        </w:rPr>
        <w:t xml:space="preserve"> orient</w:t>
      </w:r>
      <w:r w:rsidR="00E648F3">
        <w:rPr>
          <w:sz w:val="24"/>
          <w:szCs w:val="24"/>
        </w:rPr>
        <w:t xml:space="preserve">erede fra mødet i </w:t>
      </w:r>
      <w:r>
        <w:rPr>
          <w:sz w:val="24"/>
          <w:szCs w:val="24"/>
        </w:rPr>
        <w:t>dialog</w:t>
      </w:r>
      <w:r w:rsidR="004A013E" w:rsidRPr="00F82B34">
        <w:rPr>
          <w:sz w:val="24"/>
          <w:szCs w:val="24"/>
        </w:rPr>
        <w:t>gruppen</w:t>
      </w:r>
      <w:r w:rsidR="00E648F3">
        <w:rPr>
          <w:sz w:val="24"/>
          <w:szCs w:val="24"/>
        </w:rPr>
        <w:t xml:space="preserve"> vedrørende kollektiv tr</w:t>
      </w:r>
      <w:r w:rsidR="00E648F3">
        <w:rPr>
          <w:sz w:val="24"/>
          <w:szCs w:val="24"/>
        </w:rPr>
        <w:t>a</w:t>
      </w:r>
      <w:r w:rsidR="00E648F3">
        <w:rPr>
          <w:sz w:val="24"/>
          <w:szCs w:val="24"/>
        </w:rPr>
        <w:t>fik</w:t>
      </w:r>
      <w:r w:rsidR="0008618A" w:rsidRPr="00F82B34">
        <w:rPr>
          <w:sz w:val="24"/>
          <w:szCs w:val="24"/>
        </w:rPr>
        <w:t>.</w:t>
      </w:r>
    </w:p>
    <w:p w:rsidR="00E648F3" w:rsidRDefault="00E648F3" w:rsidP="00DB5B78">
      <w:pPr>
        <w:rPr>
          <w:sz w:val="24"/>
          <w:szCs w:val="24"/>
        </w:rPr>
      </w:pPr>
    </w:p>
    <w:p w:rsidR="0008618A" w:rsidRPr="00F82B34" w:rsidRDefault="00F52372" w:rsidP="00DB5B78">
      <w:pPr>
        <w:rPr>
          <w:sz w:val="24"/>
          <w:szCs w:val="24"/>
        </w:rPr>
      </w:pPr>
      <w:r w:rsidRPr="00E648F3">
        <w:rPr>
          <w:b/>
          <w:bCs/>
          <w:sz w:val="24"/>
          <w:szCs w:val="24"/>
        </w:rPr>
        <w:t>Carl-Jørgen Bindslev (</w:t>
      </w:r>
      <w:r w:rsidR="0008618A" w:rsidRPr="00E648F3">
        <w:rPr>
          <w:b/>
          <w:bCs/>
          <w:sz w:val="24"/>
          <w:szCs w:val="24"/>
        </w:rPr>
        <w:t>CJ</w:t>
      </w:r>
      <w:r w:rsidRPr="00E648F3">
        <w:rPr>
          <w:b/>
          <w:bCs/>
          <w:sz w:val="24"/>
          <w:szCs w:val="24"/>
        </w:rPr>
        <w:t>)</w:t>
      </w:r>
      <w:r w:rsidR="00E648F3">
        <w:rPr>
          <w:sz w:val="24"/>
          <w:szCs w:val="24"/>
        </w:rPr>
        <w:t xml:space="preserve"> fortelte</w:t>
      </w:r>
      <w:r>
        <w:rPr>
          <w:sz w:val="24"/>
          <w:szCs w:val="24"/>
        </w:rPr>
        <w:t>, at han går på pension den</w:t>
      </w:r>
      <w:r w:rsidR="0008618A" w:rsidRPr="00F82B34">
        <w:rPr>
          <w:sz w:val="24"/>
          <w:szCs w:val="24"/>
        </w:rPr>
        <w:t xml:space="preserve"> 1. april</w:t>
      </w:r>
      <w:r w:rsidR="00A12E6C" w:rsidRPr="00F82B34">
        <w:rPr>
          <w:sz w:val="24"/>
          <w:szCs w:val="24"/>
        </w:rPr>
        <w:t xml:space="preserve">, men </w:t>
      </w:r>
      <w:r>
        <w:rPr>
          <w:sz w:val="24"/>
          <w:szCs w:val="24"/>
        </w:rPr>
        <w:t xml:space="preserve">CJ </w:t>
      </w:r>
      <w:proofErr w:type="gramStart"/>
      <w:r w:rsidR="00A12E6C" w:rsidRPr="00F82B34">
        <w:rPr>
          <w:sz w:val="24"/>
          <w:szCs w:val="24"/>
        </w:rPr>
        <w:t>fortsæt</w:t>
      </w:r>
      <w:r>
        <w:rPr>
          <w:sz w:val="24"/>
          <w:szCs w:val="24"/>
        </w:rPr>
        <w:t xml:space="preserve">ter </w:t>
      </w:r>
      <w:r w:rsidR="00A12E6C" w:rsidRPr="00F82B34">
        <w:rPr>
          <w:sz w:val="24"/>
          <w:szCs w:val="24"/>
        </w:rPr>
        <w:t xml:space="preserve"> i</w:t>
      </w:r>
      <w:proofErr w:type="gramEnd"/>
      <w:r w:rsidR="00A12E6C" w:rsidRPr="00F82B34">
        <w:rPr>
          <w:sz w:val="24"/>
          <w:szCs w:val="24"/>
        </w:rPr>
        <w:t xml:space="preserve"> bestyrelsen.</w:t>
      </w:r>
    </w:p>
    <w:p w:rsidR="00E648F3" w:rsidRDefault="00E648F3" w:rsidP="00F52372">
      <w:pPr>
        <w:rPr>
          <w:sz w:val="24"/>
          <w:szCs w:val="24"/>
        </w:rPr>
      </w:pPr>
    </w:p>
    <w:p w:rsidR="00F52372" w:rsidRPr="00F82B34" w:rsidRDefault="00F52372" w:rsidP="00F52372">
      <w:pPr>
        <w:rPr>
          <w:sz w:val="24"/>
          <w:szCs w:val="24"/>
        </w:rPr>
      </w:pPr>
      <w:r w:rsidRPr="00E648F3">
        <w:rPr>
          <w:b/>
          <w:bCs/>
          <w:sz w:val="24"/>
          <w:szCs w:val="24"/>
        </w:rPr>
        <w:t>Andreas Elkjær (AE)</w:t>
      </w:r>
      <w:r>
        <w:rPr>
          <w:sz w:val="24"/>
          <w:szCs w:val="24"/>
        </w:rPr>
        <w:t xml:space="preserve"> orienterede om, at han h</w:t>
      </w:r>
      <w:r w:rsidRPr="00F82B34">
        <w:rPr>
          <w:sz w:val="24"/>
          <w:szCs w:val="24"/>
        </w:rPr>
        <w:t>ar været rundt i kommunens 9. klasser for at oplyse om 10 klasse. 70 elever i nu</w:t>
      </w:r>
      <w:r>
        <w:rPr>
          <w:sz w:val="24"/>
          <w:szCs w:val="24"/>
        </w:rPr>
        <w:t xml:space="preserve">værende 10. klasse ønsker efter sommerferien at starte en </w:t>
      </w:r>
      <w:r w:rsidRPr="00F82B34">
        <w:rPr>
          <w:sz w:val="24"/>
          <w:szCs w:val="24"/>
        </w:rPr>
        <w:t>gymna</w:t>
      </w:r>
      <w:r>
        <w:rPr>
          <w:sz w:val="24"/>
          <w:szCs w:val="24"/>
        </w:rPr>
        <w:t>sia</w:t>
      </w:r>
      <w:r w:rsidRPr="00F82B34">
        <w:rPr>
          <w:sz w:val="24"/>
          <w:szCs w:val="24"/>
        </w:rPr>
        <w:t>l uddannelse.</w:t>
      </w:r>
    </w:p>
    <w:p w:rsidR="00A12E6C" w:rsidRPr="00F82B34" w:rsidRDefault="00F52372" w:rsidP="00E648F3">
      <w:pPr>
        <w:rPr>
          <w:sz w:val="24"/>
          <w:szCs w:val="24"/>
        </w:rPr>
      </w:pPr>
      <w:r>
        <w:rPr>
          <w:sz w:val="24"/>
          <w:szCs w:val="24"/>
        </w:rPr>
        <w:t xml:space="preserve">AE orienterede endvidere om, at </w:t>
      </w:r>
      <w:r w:rsidR="00A12E6C" w:rsidRPr="00F82B34">
        <w:rPr>
          <w:sz w:val="24"/>
          <w:szCs w:val="24"/>
        </w:rPr>
        <w:t>der er nu ansat en ny administrerende direktør i Gribskov Kommune.</w:t>
      </w:r>
      <w:r>
        <w:rPr>
          <w:sz w:val="24"/>
          <w:szCs w:val="24"/>
        </w:rPr>
        <w:t xml:space="preserve"> Han nævnte også, at det nye UU- center følger </w:t>
      </w:r>
      <w:r w:rsidR="00A12E6C" w:rsidRPr="00F82B34">
        <w:rPr>
          <w:sz w:val="24"/>
          <w:szCs w:val="24"/>
        </w:rPr>
        <w:t>den planlagte køreplan.</w:t>
      </w:r>
      <w:r>
        <w:rPr>
          <w:sz w:val="24"/>
          <w:szCs w:val="24"/>
        </w:rPr>
        <w:t xml:space="preserve"> Gribskov Kommunes beslutninger på </w:t>
      </w:r>
      <w:r w:rsidR="00A12E6C" w:rsidRPr="00F82B34">
        <w:rPr>
          <w:sz w:val="24"/>
          <w:szCs w:val="24"/>
        </w:rPr>
        <w:t>børn</w:t>
      </w:r>
      <w:r>
        <w:rPr>
          <w:sz w:val="24"/>
          <w:szCs w:val="24"/>
        </w:rPr>
        <w:t>e-</w:t>
      </w:r>
      <w:r w:rsidR="00A12E6C" w:rsidRPr="00F82B34">
        <w:rPr>
          <w:sz w:val="24"/>
          <w:szCs w:val="24"/>
        </w:rPr>
        <w:t xml:space="preserve"> og un</w:t>
      </w:r>
      <w:r>
        <w:rPr>
          <w:sz w:val="24"/>
          <w:szCs w:val="24"/>
        </w:rPr>
        <w:t>ge</w:t>
      </w:r>
      <w:r w:rsidR="00A12E6C" w:rsidRPr="00F82B34">
        <w:rPr>
          <w:sz w:val="24"/>
          <w:szCs w:val="24"/>
        </w:rPr>
        <w:t>områ</w:t>
      </w:r>
      <w:r>
        <w:rPr>
          <w:sz w:val="24"/>
          <w:szCs w:val="24"/>
        </w:rPr>
        <w:t>det</w:t>
      </w:r>
      <w:r w:rsidR="00E648F3">
        <w:rPr>
          <w:sz w:val="24"/>
          <w:szCs w:val="24"/>
        </w:rPr>
        <w:t>, ny 10 klasse-C</w:t>
      </w:r>
      <w:r w:rsidR="00A12E6C" w:rsidRPr="00F82B34">
        <w:rPr>
          <w:sz w:val="24"/>
          <w:szCs w:val="24"/>
        </w:rPr>
        <w:t>enter i Helsin</w:t>
      </w:r>
      <w:r>
        <w:rPr>
          <w:sz w:val="24"/>
          <w:szCs w:val="24"/>
        </w:rPr>
        <w:t>ge samt</w:t>
      </w:r>
      <w:r w:rsidR="00A12E6C" w:rsidRPr="00F82B34">
        <w:rPr>
          <w:sz w:val="24"/>
          <w:szCs w:val="24"/>
        </w:rPr>
        <w:t xml:space="preserve"> pr</w:t>
      </w:r>
      <w:r w:rsidR="00A12E6C" w:rsidRPr="00F82B34">
        <w:rPr>
          <w:sz w:val="24"/>
          <w:szCs w:val="24"/>
        </w:rPr>
        <w:t>o</w:t>
      </w:r>
      <w:r w:rsidR="00A12E6C" w:rsidRPr="00F82B34">
        <w:rPr>
          <w:sz w:val="24"/>
          <w:szCs w:val="24"/>
        </w:rPr>
        <w:lastRenderedPageBreak/>
        <w:t>duktionsskole mm.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implementeres ligeledes efter</w:t>
      </w:r>
      <w:r w:rsidR="001360F0">
        <w:rPr>
          <w:sz w:val="24"/>
          <w:szCs w:val="24"/>
        </w:rPr>
        <w:t xml:space="preserve"> </w:t>
      </w:r>
      <w:r>
        <w:rPr>
          <w:sz w:val="24"/>
          <w:szCs w:val="24"/>
        </w:rPr>
        <w:t>planen.</w:t>
      </w:r>
      <w:proofErr w:type="gramEnd"/>
      <w:r w:rsidR="00A12E6C" w:rsidRPr="00F82B34">
        <w:rPr>
          <w:sz w:val="24"/>
          <w:szCs w:val="24"/>
        </w:rPr>
        <w:t xml:space="preserve"> Grundskolerne er i </w:t>
      </w:r>
      <w:r w:rsidR="00E648F3">
        <w:rPr>
          <w:sz w:val="24"/>
          <w:szCs w:val="24"/>
        </w:rPr>
        <w:t>gang</w:t>
      </w:r>
      <w:r w:rsidR="00A12E6C" w:rsidRPr="00F82B34">
        <w:rPr>
          <w:sz w:val="24"/>
          <w:szCs w:val="24"/>
        </w:rPr>
        <w:t xml:space="preserve"> med at </w:t>
      </w:r>
      <w:r w:rsidR="001360F0">
        <w:rPr>
          <w:sz w:val="24"/>
          <w:szCs w:val="24"/>
        </w:rPr>
        <w:t>fo</w:t>
      </w:r>
      <w:r w:rsidR="001360F0">
        <w:rPr>
          <w:sz w:val="24"/>
          <w:szCs w:val="24"/>
        </w:rPr>
        <w:t>r</w:t>
      </w:r>
      <w:r w:rsidR="001360F0">
        <w:rPr>
          <w:sz w:val="24"/>
          <w:szCs w:val="24"/>
        </w:rPr>
        <w:t xml:space="preserve">berede </w:t>
      </w:r>
      <w:r w:rsidR="00A12E6C" w:rsidRPr="00F82B34">
        <w:rPr>
          <w:sz w:val="24"/>
          <w:szCs w:val="24"/>
        </w:rPr>
        <w:t>sammenlægningerne.</w:t>
      </w:r>
    </w:p>
    <w:p w:rsidR="00995757" w:rsidRDefault="00995757" w:rsidP="00DB5B78">
      <w:pPr>
        <w:rPr>
          <w:sz w:val="24"/>
          <w:szCs w:val="24"/>
        </w:rPr>
      </w:pPr>
    </w:p>
    <w:p w:rsidR="009729B9" w:rsidRPr="00F82B34" w:rsidRDefault="00DF18DA" w:rsidP="00DB5B78">
      <w:pPr>
        <w:rPr>
          <w:sz w:val="24"/>
          <w:szCs w:val="24"/>
        </w:rPr>
      </w:pPr>
      <w:r w:rsidRPr="00F82B34">
        <w:rPr>
          <w:sz w:val="24"/>
          <w:szCs w:val="24"/>
        </w:rPr>
        <w:t xml:space="preserve">  </w:t>
      </w:r>
    </w:p>
    <w:p w:rsidR="008C67B3" w:rsidRPr="00995757" w:rsidRDefault="00995757" w:rsidP="00124E64">
      <w:pPr>
        <w:rPr>
          <w:b/>
          <w:bCs/>
          <w:sz w:val="24"/>
          <w:szCs w:val="24"/>
        </w:rPr>
      </w:pPr>
      <w:r w:rsidRPr="00995757">
        <w:rPr>
          <w:b/>
          <w:bCs/>
          <w:sz w:val="24"/>
          <w:szCs w:val="24"/>
        </w:rPr>
        <w:t xml:space="preserve">Ad </w:t>
      </w:r>
      <w:r w:rsidR="00D453DA" w:rsidRPr="00995757">
        <w:rPr>
          <w:b/>
          <w:bCs/>
          <w:sz w:val="24"/>
          <w:szCs w:val="24"/>
        </w:rPr>
        <w:t>4</w:t>
      </w:r>
      <w:r w:rsidR="00124E64" w:rsidRPr="00995757">
        <w:rPr>
          <w:b/>
          <w:bCs/>
          <w:sz w:val="24"/>
          <w:szCs w:val="24"/>
        </w:rPr>
        <w:t>.</w:t>
      </w:r>
      <w:r w:rsidR="00124E64" w:rsidRPr="00995757">
        <w:rPr>
          <w:b/>
          <w:bCs/>
          <w:iCs/>
          <w:sz w:val="24"/>
          <w:szCs w:val="24"/>
        </w:rPr>
        <w:t xml:space="preserve"> </w:t>
      </w:r>
      <w:r w:rsidR="005D01A9" w:rsidRPr="00995757">
        <w:rPr>
          <w:b/>
          <w:bCs/>
          <w:sz w:val="24"/>
          <w:szCs w:val="24"/>
        </w:rPr>
        <w:t>Bygnings</w:t>
      </w:r>
      <w:r w:rsidR="00124E64" w:rsidRPr="00995757">
        <w:rPr>
          <w:b/>
          <w:bCs/>
          <w:sz w:val="24"/>
          <w:szCs w:val="24"/>
        </w:rPr>
        <w:t xml:space="preserve">overdragelse </w:t>
      </w:r>
      <w:r w:rsidR="00DB5B78" w:rsidRPr="00995757">
        <w:rPr>
          <w:b/>
          <w:bCs/>
          <w:sz w:val="24"/>
          <w:szCs w:val="24"/>
        </w:rPr>
        <w:t>–</w:t>
      </w:r>
      <w:r w:rsidR="00124E64" w:rsidRPr="00995757">
        <w:rPr>
          <w:b/>
          <w:bCs/>
          <w:sz w:val="24"/>
          <w:szCs w:val="24"/>
        </w:rPr>
        <w:t xml:space="preserve"> </w:t>
      </w:r>
      <w:r w:rsidR="005D01A9" w:rsidRPr="00995757">
        <w:rPr>
          <w:b/>
          <w:bCs/>
          <w:sz w:val="24"/>
          <w:szCs w:val="24"/>
        </w:rPr>
        <w:t>status</w:t>
      </w:r>
    </w:p>
    <w:p w:rsidR="00C441E9" w:rsidRPr="00F82B34" w:rsidRDefault="00995757" w:rsidP="005D7EC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KI orienterede</w:t>
      </w:r>
      <w:r w:rsidR="005D7ECF">
        <w:rPr>
          <w:iCs/>
          <w:sz w:val="24"/>
          <w:szCs w:val="24"/>
        </w:rPr>
        <w:t xml:space="preserve"> om </w:t>
      </w:r>
      <w:r w:rsidR="00E648F3">
        <w:rPr>
          <w:iCs/>
          <w:sz w:val="24"/>
          <w:szCs w:val="24"/>
        </w:rPr>
        <w:t xml:space="preserve">de </w:t>
      </w:r>
      <w:r w:rsidR="005D7ECF">
        <w:rPr>
          <w:iCs/>
          <w:sz w:val="24"/>
          <w:szCs w:val="24"/>
        </w:rPr>
        <w:t xml:space="preserve">seneste udmeldinger fra </w:t>
      </w:r>
      <w:r w:rsidR="00DB5B78" w:rsidRPr="00F82B34">
        <w:rPr>
          <w:iCs/>
          <w:sz w:val="24"/>
          <w:szCs w:val="24"/>
        </w:rPr>
        <w:t>Undervisningsministeriet</w:t>
      </w:r>
      <w:r w:rsidR="005D7ECF">
        <w:rPr>
          <w:iCs/>
          <w:sz w:val="24"/>
          <w:szCs w:val="24"/>
        </w:rPr>
        <w:t xml:space="preserve">. </w:t>
      </w:r>
      <w:proofErr w:type="spellStart"/>
      <w:r w:rsidR="005D7ECF">
        <w:rPr>
          <w:iCs/>
          <w:sz w:val="24"/>
          <w:szCs w:val="24"/>
        </w:rPr>
        <w:t>Uvm</w:t>
      </w:r>
      <w:proofErr w:type="spellEnd"/>
      <w:r w:rsidR="005D7ECF">
        <w:rPr>
          <w:iCs/>
          <w:sz w:val="24"/>
          <w:szCs w:val="24"/>
        </w:rPr>
        <w:t xml:space="preserve"> har svaret på vores henvendelse. For det første trækkes </w:t>
      </w:r>
      <w:proofErr w:type="spellStart"/>
      <w:r w:rsidR="005D7ECF">
        <w:rPr>
          <w:iCs/>
          <w:sz w:val="24"/>
          <w:szCs w:val="24"/>
        </w:rPr>
        <w:t>Bygningstaxamatertilskuddet</w:t>
      </w:r>
      <w:proofErr w:type="spellEnd"/>
      <w:r w:rsidR="005D7ECF">
        <w:rPr>
          <w:iCs/>
          <w:sz w:val="24"/>
          <w:szCs w:val="24"/>
        </w:rPr>
        <w:t xml:space="preserve"> i 2011 tilbage pga. manglende købstilbud. For det andet meddelte </w:t>
      </w:r>
      <w:proofErr w:type="spellStart"/>
      <w:r w:rsidR="005D7ECF">
        <w:rPr>
          <w:iCs/>
          <w:sz w:val="24"/>
          <w:szCs w:val="24"/>
        </w:rPr>
        <w:t>uvm</w:t>
      </w:r>
      <w:proofErr w:type="spellEnd"/>
      <w:r w:rsidR="005D7ECF">
        <w:rPr>
          <w:iCs/>
          <w:sz w:val="24"/>
          <w:szCs w:val="24"/>
        </w:rPr>
        <w:t>, at de fortsat er i drøftelse med Gribskov Kommune om Kultursalen. Der er enighed om principperne, men prisfastsættelse af Kultur-salen samt a</w:t>
      </w:r>
      <w:r w:rsidR="005D7ECF">
        <w:rPr>
          <w:iCs/>
          <w:sz w:val="24"/>
          <w:szCs w:val="24"/>
        </w:rPr>
        <w:t>f</w:t>
      </w:r>
      <w:r w:rsidR="005D7ECF">
        <w:rPr>
          <w:iCs/>
          <w:sz w:val="24"/>
          <w:szCs w:val="24"/>
        </w:rPr>
        <w:t xml:space="preserve">klaring af arealerne ved skolen, som kommunen ejer, udestår stadig. </w:t>
      </w:r>
    </w:p>
    <w:p w:rsidR="00C441E9" w:rsidRPr="00F82B34" w:rsidRDefault="005D7ECF" w:rsidP="00C441E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AE</w:t>
      </w:r>
      <w:r w:rsidR="00C441E9" w:rsidRPr="00F82B34">
        <w:rPr>
          <w:iCs/>
          <w:sz w:val="24"/>
          <w:szCs w:val="24"/>
        </w:rPr>
        <w:t xml:space="preserve"> havde spurgt </w:t>
      </w:r>
      <w:r>
        <w:rPr>
          <w:iCs/>
          <w:sz w:val="24"/>
          <w:szCs w:val="24"/>
        </w:rPr>
        <w:t>Gribskov Kommunes vice plan</w:t>
      </w:r>
      <w:r w:rsidR="00C441E9" w:rsidRPr="00F82B34">
        <w:rPr>
          <w:iCs/>
          <w:sz w:val="24"/>
          <w:szCs w:val="24"/>
        </w:rPr>
        <w:t>direktør</w:t>
      </w:r>
      <w:r>
        <w:rPr>
          <w:iCs/>
          <w:sz w:val="24"/>
          <w:szCs w:val="24"/>
        </w:rPr>
        <w:t xml:space="preserve">, og </w:t>
      </w:r>
      <w:r w:rsidR="00C441E9" w:rsidRPr="00F82B34">
        <w:rPr>
          <w:iCs/>
          <w:sz w:val="24"/>
          <w:szCs w:val="24"/>
        </w:rPr>
        <w:t xml:space="preserve">melding </w:t>
      </w:r>
      <w:r>
        <w:rPr>
          <w:iCs/>
          <w:sz w:val="24"/>
          <w:szCs w:val="24"/>
        </w:rPr>
        <w:t xml:space="preserve">fra ham </w:t>
      </w:r>
      <w:r w:rsidR="00C441E9" w:rsidRPr="00F82B34">
        <w:rPr>
          <w:iCs/>
          <w:sz w:val="24"/>
          <w:szCs w:val="24"/>
        </w:rPr>
        <w:t>var også</w:t>
      </w:r>
      <w:r>
        <w:rPr>
          <w:iCs/>
          <w:sz w:val="24"/>
          <w:szCs w:val="24"/>
        </w:rPr>
        <w:t>, at kommunen</w:t>
      </w:r>
      <w:r w:rsidR="00C441E9" w:rsidRPr="00F82B34">
        <w:rPr>
          <w:iCs/>
          <w:sz w:val="24"/>
          <w:szCs w:val="24"/>
        </w:rPr>
        <w:t xml:space="preserve"> stadig forhandler med ministeriet.</w:t>
      </w:r>
    </w:p>
    <w:p w:rsidR="00C441E9" w:rsidRPr="00F82B34" w:rsidRDefault="00C441E9" w:rsidP="00C441E9">
      <w:pPr>
        <w:rPr>
          <w:iCs/>
          <w:sz w:val="24"/>
          <w:szCs w:val="24"/>
        </w:rPr>
      </w:pPr>
    </w:p>
    <w:p w:rsidR="005D01A9" w:rsidRPr="00F82B34" w:rsidRDefault="005D01A9" w:rsidP="00C441E9">
      <w:pPr>
        <w:rPr>
          <w:iCs/>
          <w:sz w:val="24"/>
          <w:szCs w:val="24"/>
        </w:rPr>
      </w:pPr>
      <w:r w:rsidRPr="00F82B34">
        <w:rPr>
          <w:sz w:val="24"/>
          <w:szCs w:val="24"/>
        </w:rPr>
        <w:t xml:space="preserve"> </w:t>
      </w:r>
    </w:p>
    <w:p w:rsidR="004A5EEB" w:rsidRPr="009E4F07" w:rsidRDefault="009E4F07" w:rsidP="009E6F57">
      <w:pPr>
        <w:rPr>
          <w:b/>
          <w:bCs/>
          <w:sz w:val="24"/>
          <w:szCs w:val="24"/>
        </w:rPr>
      </w:pPr>
      <w:r w:rsidRPr="009E4F07">
        <w:rPr>
          <w:b/>
          <w:bCs/>
          <w:sz w:val="24"/>
          <w:szCs w:val="24"/>
        </w:rPr>
        <w:t xml:space="preserve">Ad </w:t>
      </w:r>
      <w:r w:rsidR="00124E64" w:rsidRPr="009E4F07">
        <w:rPr>
          <w:b/>
          <w:bCs/>
          <w:sz w:val="24"/>
          <w:szCs w:val="24"/>
        </w:rPr>
        <w:t>5</w:t>
      </w:r>
      <w:r w:rsidR="005D01A9" w:rsidRPr="009E4F07">
        <w:rPr>
          <w:b/>
          <w:bCs/>
          <w:sz w:val="24"/>
          <w:szCs w:val="24"/>
        </w:rPr>
        <w:t xml:space="preserve">. </w:t>
      </w:r>
      <w:r w:rsidR="00124E64" w:rsidRPr="009E4F07">
        <w:rPr>
          <w:b/>
          <w:bCs/>
          <w:sz w:val="24"/>
          <w:szCs w:val="24"/>
        </w:rPr>
        <w:t>Gribskov Gymnasiums skolefond</w:t>
      </w:r>
    </w:p>
    <w:p w:rsidR="00C441E9" w:rsidRDefault="009E4F07" w:rsidP="009E4F07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Det blev drøftet, om skolefonden, der er en lånefond, hvor økonomisk trængte elever har m</w:t>
      </w:r>
      <w:r>
        <w:rPr>
          <w:iCs/>
          <w:sz w:val="24"/>
          <w:szCs w:val="24"/>
        </w:rPr>
        <w:t>u</w:t>
      </w:r>
      <w:r>
        <w:rPr>
          <w:iCs/>
          <w:sz w:val="24"/>
          <w:szCs w:val="24"/>
        </w:rPr>
        <w:t xml:space="preserve">lighed for at ansøge om lån </w:t>
      </w:r>
      <w:r w:rsidR="009E6F57" w:rsidRPr="00F82B34">
        <w:rPr>
          <w:iCs/>
          <w:sz w:val="24"/>
          <w:szCs w:val="24"/>
        </w:rPr>
        <w:t>i forbindelse med studieture</w:t>
      </w:r>
      <w:r>
        <w:rPr>
          <w:iCs/>
          <w:sz w:val="24"/>
          <w:szCs w:val="24"/>
        </w:rPr>
        <w:t>, skulle udvides til også at give muli</w:t>
      </w:r>
      <w:r>
        <w:rPr>
          <w:iCs/>
          <w:sz w:val="24"/>
          <w:szCs w:val="24"/>
        </w:rPr>
        <w:t>g</w:t>
      </w:r>
      <w:r>
        <w:rPr>
          <w:iCs/>
          <w:sz w:val="24"/>
          <w:szCs w:val="24"/>
        </w:rPr>
        <w:t>hed for at ansøge om tilskud. Skolefondens størrelse er pt.</w:t>
      </w:r>
      <w:r w:rsidR="00C441E9" w:rsidRPr="00F82B34">
        <w:rPr>
          <w:iCs/>
          <w:sz w:val="24"/>
          <w:szCs w:val="24"/>
        </w:rPr>
        <w:t xml:space="preserve"> ca. 100.000 kr.</w:t>
      </w:r>
      <w:r>
        <w:rPr>
          <w:iCs/>
          <w:sz w:val="24"/>
          <w:szCs w:val="24"/>
        </w:rPr>
        <w:t>, som kommer fra forældr</w:t>
      </w:r>
      <w:r>
        <w:rPr>
          <w:iCs/>
          <w:sz w:val="24"/>
          <w:szCs w:val="24"/>
        </w:rPr>
        <w:t>e</w:t>
      </w:r>
      <w:r>
        <w:rPr>
          <w:iCs/>
          <w:sz w:val="24"/>
          <w:szCs w:val="24"/>
        </w:rPr>
        <w:t>indbetalinger samt overskud fra elevernes festudvalg.</w:t>
      </w:r>
    </w:p>
    <w:p w:rsidR="009E4F07" w:rsidRDefault="009E4F07" w:rsidP="009E4F07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Keld Jepsen (KJ) argumenterede for, at fonden skulle bevares som en lånefond. </w:t>
      </w:r>
    </w:p>
    <w:p w:rsidR="009E4F07" w:rsidRPr="00F82B34" w:rsidRDefault="009E4F07" w:rsidP="009E4F07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Susanne </w:t>
      </w:r>
      <w:proofErr w:type="spellStart"/>
      <w:r>
        <w:rPr>
          <w:iCs/>
          <w:sz w:val="24"/>
          <w:szCs w:val="24"/>
        </w:rPr>
        <w:t>Mø</w:t>
      </w:r>
      <w:r>
        <w:rPr>
          <w:iCs/>
          <w:sz w:val="24"/>
          <w:szCs w:val="24"/>
        </w:rPr>
        <w:t>r</w:t>
      </w:r>
      <w:r>
        <w:rPr>
          <w:iCs/>
          <w:sz w:val="24"/>
          <w:szCs w:val="24"/>
        </w:rPr>
        <w:t>keby</w:t>
      </w:r>
      <w:proofErr w:type="spellEnd"/>
      <w:r>
        <w:rPr>
          <w:iCs/>
          <w:sz w:val="24"/>
          <w:szCs w:val="24"/>
        </w:rPr>
        <w:t xml:space="preserve"> Larsen (SML) var enig </w:t>
      </w:r>
      <w:proofErr w:type="spellStart"/>
      <w:r>
        <w:rPr>
          <w:iCs/>
          <w:sz w:val="24"/>
          <w:szCs w:val="24"/>
        </w:rPr>
        <w:t>p.g.a</w:t>
      </w:r>
      <w:proofErr w:type="spellEnd"/>
      <w:r>
        <w:rPr>
          <w:iCs/>
          <w:sz w:val="24"/>
          <w:szCs w:val="24"/>
        </w:rPr>
        <w:t xml:space="preserve"> det store administrationsarbejde, der ville være forbundet med en udvidelse. SML nævnte også, at der elever i stigende grad ansøger om at l</w:t>
      </w:r>
      <w:r>
        <w:rPr>
          <w:iCs/>
          <w:sz w:val="24"/>
          <w:szCs w:val="24"/>
        </w:rPr>
        <w:t>å</w:t>
      </w:r>
      <w:r>
        <w:rPr>
          <w:iCs/>
          <w:sz w:val="24"/>
          <w:szCs w:val="24"/>
        </w:rPr>
        <w:t>ne fra fo</w:t>
      </w:r>
      <w:r>
        <w:rPr>
          <w:iCs/>
          <w:sz w:val="24"/>
          <w:szCs w:val="24"/>
        </w:rPr>
        <w:t>n</w:t>
      </w:r>
      <w:r>
        <w:rPr>
          <w:iCs/>
          <w:sz w:val="24"/>
          <w:szCs w:val="24"/>
        </w:rPr>
        <w:t xml:space="preserve">den. </w:t>
      </w:r>
    </w:p>
    <w:p w:rsidR="009E4F07" w:rsidRDefault="009E4F07" w:rsidP="00375FB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Konklusionen på drøftelsen var, at skolefonden bibeholdes som en lånefond, </w:t>
      </w:r>
      <w:r w:rsidR="00375FB3">
        <w:rPr>
          <w:iCs/>
          <w:sz w:val="24"/>
          <w:szCs w:val="24"/>
        </w:rPr>
        <w:t>og at der kun</w:t>
      </w:r>
      <w:r>
        <w:rPr>
          <w:iCs/>
          <w:sz w:val="24"/>
          <w:szCs w:val="24"/>
        </w:rPr>
        <w:t xml:space="preserve"> i helt ekstraor</w:t>
      </w:r>
      <w:r w:rsidR="00375FB3">
        <w:rPr>
          <w:iCs/>
          <w:sz w:val="24"/>
          <w:szCs w:val="24"/>
        </w:rPr>
        <w:t>dinære tilfælde kan ske en eftergivelse af</w:t>
      </w:r>
      <w:r>
        <w:rPr>
          <w:iCs/>
          <w:sz w:val="24"/>
          <w:szCs w:val="24"/>
        </w:rPr>
        <w:t xml:space="preserve"> lånet/en del af lånet.</w:t>
      </w:r>
    </w:p>
    <w:p w:rsidR="009E4F07" w:rsidRDefault="009E4F07" w:rsidP="009E4F07">
      <w:pPr>
        <w:rPr>
          <w:iCs/>
          <w:sz w:val="24"/>
          <w:szCs w:val="24"/>
        </w:rPr>
      </w:pPr>
    </w:p>
    <w:p w:rsidR="004A5EEB" w:rsidRPr="00375FB3" w:rsidRDefault="00375FB3" w:rsidP="009E4F07">
      <w:pPr>
        <w:rPr>
          <w:b/>
          <w:bCs/>
          <w:sz w:val="24"/>
          <w:szCs w:val="24"/>
        </w:rPr>
      </w:pPr>
      <w:r w:rsidRPr="00375FB3">
        <w:rPr>
          <w:b/>
          <w:bCs/>
          <w:sz w:val="24"/>
          <w:szCs w:val="24"/>
        </w:rPr>
        <w:t xml:space="preserve">Ad </w:t>
      </w:r>
      <w:r w:rsidR="00F17FA3" w:rsidRPr="00375FB3">
        <w:rPr>
          <w:b/>
          <w:bCs/>
          <w:sz w:val="24"/>
          <w:szCs w:val="24"/>
        </w:rPr>
        <w:t xml:space="preserve">6. </w:t>
      </w:r>
      <w:r w:rsidR="004A5EEB" w:rsidRPr="00375FB3">
        <w:rPr>
          <w:b/>
          <w:bCs/>
          <w:sz w:val="24"/>
          <w:szCs w:val="24"/>
        </w:rPr>
        <w:t>Resultatlønskontrakt forår 2012 - indsatsområder</w:t>
      </w:r>
    </w:p>
    <w:p w:rsidR="00677BCD" w:rsidRPr="00F82B34" w:rsidRDefault="00375FB3" w:rsidP="00677BC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I efteråret 2011 er der ikke indgået resultatlønskontrakt for rektor, fordi</w:t>
      </w:r>
      <w:r w:rsidRPr="00F82B34">
        <w:rPr>
          <w:iCs/>
          <w:sz w:val="24"/>
          <w:szCs w:val="24"/>
        </w:rPr>
        <w:t xml:space="preserve"> ”Bemyndigelse til at indgå resultatlønskontrakt med institutionens øverste leder og øvrige ledere”</w:t>
      </w:r>
      <w:r>
        <w:rPr>
          <w:iCs/>
          <w:sz w:val="24"/>
          <w:szCs w:val="24"/>
        </w:rPr>
        <w:t xml:space="preserve"> først kom i d</w:t>
      </w:r>
      <w:r>
        <w:rPr>
          <w:iCs/>
          <w:sz w:val="24"/>
          <w:szCs w:val="24"/>
        </w:rPr>
        <w:t>e</w:t>
      </w:r>
      <w:r>
        <w:rPr>
          <w:iCs/>
          <w:sz w:val="24"/>
          <w:szCs w:val="24"/>
        </w:rPr>
        <w:t xml:space="preserve">cember 2011. </w:t>
      </w:r>
      <w:r w:rsidR="00677BCD">
        <w:rPr>
          <w:iCs/>
          <w:sz w:val="24"/>
          <w:szCs w:val="24"/>
        </w:rPr>
        <w:t xml:space="preserve">I stedet har formanden og næstformanden </w:t>
      </w:r>
      <w:r w:rsidR="00E648F3">
        <w:rPr>
          <w:iCs/>
          <w:sz w:val="24"/>
          <w:szCs w:val="24"/>
        </w:rPr>
        <w:t xml:space="preserve">på baggrund af statusopgørelse fra rektor </w:t>
      </w:r>
      <w:r w:rsidR="00677BCD">
        <w:rPr>
          <w:iCs/>
          <w:sz w:val="24"/>
          <w:szCs w:val="24"/>
        </w:rPr>
        <w:t>beslutte</w:t>
      </w:r>
      <w:r w:rsidR="00E648F3">
        <w:rPr>
          <w:iCs/>
          <w:sz w:val="24"/>
          <w:szCs w:val="24"/>
        </w:rPr>
        <w:t>t</w:t>
      </w:r>
      <w:r w:rsidR="00677BCD">
        <w:rPr>
          <w:iCs/>
          <w:sz w:val="24"/>
          <w:szCs w:val="24"/>
        </w:rPr>
        <w:t xml:space="preserve"> at tildele rektor </w:t>
      </w:r>
      <w:r w:rsidR="00677BCD" w:rsidRPr="00F82B34">
        <w:rPr>
          <w:iCs/>
          <w:sz w:val="24"/>
          <w:szCs w:val="24"/>
        </w:rPr>
        <w:t xml:space="preserve">5/12 af </w:t>
      </w:r>
      <w:r w:rsidR="00677BCD">
        <w:rPr>
          <w:iCs/>
          <w:sz w:val="24"/>
          <w:szCs w:val="24"/>
        </w:rPr>
        <w:t xml:space="preserve">sidste års </w:t>
      </w:r>
      <w:r w:rsidR="00677BCD" w:rsidRPr="00F82B34">
        <w:rPr>
          <w:iCs/>
          <w:sz w:val="24"/>
          <w:szCs w:val="24"/>
        </w:rPr>
        <w:t>ram</w:t>
      </w:r>
      <w:r w:rsidR="00677BCD">
        <w:rPr>
          <w:iCs/>
          <w:sz w:val="24"/>
          <w:szCs w:val="24"/>
        </w:rPr>
        <w:t xml:space="preserve">me, </w:t>
      </w:r>
      <w:r w:rsidR="00677BCD" w:rsidRPr="00F82B34">
        <w:rPr>
          <w:iCs/>
          <w:sz w:val="24"/>
          <w:szCs w:val="24"/>
        </w:rPr>
        <w:t>som der var mulighed for ifølge b</w:t>
      </w:r>
      <w:r w:rsidR="00677BCD" w:rsidRPr="00F82B34">
        <w:rPr>
          <w:iCs/>
          <w:sz w:val="24"/>
          <w:szCs w:val="24"/>
        </w:rPr>
        <w:t>e</w:t>
      </w:r>
      <w:r w:rsidR="00677BCD" w:rsidRPr="00F82B34">
        <w:rPr>
          <w:iCs/>
          <w:sz w:val="24"/>
          <w:szCs w:val="24"/>
        </w:rPr>
        <w:t xml:space="preserve">myndigelsesbrevet. </w:t>
      </w:r>
    </w:p>
    <w:p w:rsidR="00C85A28" w:rsidRPr="00F82B34" w:rsidRDefault="00677BCD" w:rsidP="00677BC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Der skal </w:t>
      </w:r>
      <w:r w:rsidR="00C85A28" w:rsidRPr="00F82B34">
        <w:rPr>
          <w:iCs/>
          <w:sz w:val="24"/>
          <w:szCs w:val="24"/>
        </w:rPr>
        <w:t>indg</w:t>
      </w:r>
      <w:r>
        <w:rPr>
          <w:iCs/>
          <w:sz w:val="24"/>
          <w:szCs w:val="24"/>
        </w:rPr>
        <w:t>ås resultatlønskontrakt med r</w:t>
      </w:r>
      <w:r w:rsidR="00C85A28" w:rsidRPr="00F82B34">
        <w:rPr>
          <w:iCs/>
          <w:sz w:val="24"/>
          <w:szCs w:val="24"/>
        </w:rPr>
        <w:t xml:space="preserve">ektor for den resterende del af perioden gældende </w:t>
      </w:r>
      <w:r>
        <w:rPr>
          <w:iCs/>
          <w:sz w:val="24"/>
          <w:szCs w:val="24"/>
        </w:rPr>
        <w:t>fra d. 1.januar2012 – 31.juli 2012 på 7/12 af den udmeldte ramme, der består af en basis</w:t>
      </w:r>
      <w:r w:rsidR="00C85A28" w:rsidRPr="00F82B34">
        <w:rPr>
          <w:iCs/>
          <w:sz w:val="24"/>
          <w:szCs w:val="24"/>
        </w:rPr>
        <w:t>ra</w:t>
      </w:r>
      <w:r w:rsidR="00C85A28" w:rsidRPr="00F82B34">
        <w:rPr>
          <w:iCs/>
          <w:sz w:val="24"/>
          <w:szCs w:val="24"/>
        </w:rPr>
        <w:t>m</w:t>
      </w:r>
      <w:r w:rsidR="00C85A28" w:rsidRPr="00F82B34">
        <w:rPr>
          <w:iCs/>
          <w:sz w:val="24"/>
          <w:szCs w:val="24"/>
        </w:rPr>
        <w:t>me og en eks</w:t>
      </w:r>
      <w:r>
        <w:rPr>
          <w:iCs/>
          <w:sz w:val="24"/>
          <w:szCs w:val="24"/>
        </w:rPr>
        <w:t>tra</w:t>
      </w:r>
      <w:r w:rsidR="00C85A28" w:rsidRPr="00F82B34">
        <w:rPr>
          <w:iCs/>
          <w:sz w:val="24"/>
          <w:szCs w:val="24"/>
        </w:rPr>
        <w:t>ramme.</w:t>
      </w:r>
    </w:p>
    <w:p w:rsidR="004A5EEB" w:rsidRPr="00F82B34" w:rsidRDefault="00677BCD" w:rsidP="00E648F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De foreslåede indsatsområder inden for basisrammen, </w:t>
      </w:r>
      <w:r w:rsidRPr="00F82B34">
        <w:rPr>
          <w:iCs/>
          <w:sz w:val="24"/>
          <w:szCs w:val="24"/>
        </w:rPr>
        <w:t>der skal afspejle gymnasiets udfordri</w:t>
      </w:r>
      <w:r w:rsidRPr="00F82B34">
        <w:rPr>
          <w:iCs/>
          <w:sz w:val="24"/>
          <w:szCs w:val="24"/>
        </w:rPr>
        <w:t>n</w:t>
      </w:r>
      <w:r w:rsidRPr="00F82B34">
        <w:rPr>
          <w:iCs/>
          <w:sz w:val="24"/>
          <w:szCs w:val="24"/>
        </w:rPr>
        <w:t>ger</w:t>
      </w:r>
      <w:r w:rsidR="00E648F3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blev vedtaget.</w:t>
      </w:r>
      <w:r w:rsidR="00E648F3" w:rsidRPr="00E648F3">
        <w:rPr>
          <w:iCs/>
          <w:sz w:val="24"/>
          <w:szCs w:val="24"/>
        </w:rPr>
        <w:t xml:space="preserve"> </w:t>
      </w:r>
      <w:r w:rsidR="00E648F3">
        <w:rPr>
          <w:iCs/>
          <w:sz w:val="24"/>
          <w:szCs w:val="24"/>
        </w:rPr>
        <w:t>(</w:t>
      </w:r>
      <w:r w:rsidR="00E648F3" w:rsidRPr="00F82B34">
        <w:rPr>
          <w:iCs/>
          <w:sz w:val="24"/>
          <w:szCs w:val="24"/>
        </w:rPr>
        <w:t>Gymnasiets overordnede strategi</w:t>
      </w:r>
      <w:r w:rsidR="00E648F3">
        <w:rPr>
          <w:iCs/>
          <w:sz w:val="24"/>
          <w:szCs w:val="24"/>
        </w:rPr>
        <w:t xml:space="preserve">, </w:t>
      </w:r>
      <w:r w:rsidR="00E648F3" w:rsidRPr="00F82B34">
        <w:rPr>
          <w:iCs/>
          <w:sz w:val="24"/>
          <w:szCs w:val="24"/>
        </w:rPr>
        <w:t>Internationale aktiviteter</w:t>
      </w:r>
      <w:r w:rsidR="00E648F3">
        <w:rPr>
          <w:iCs/>
          <w:sz w:val="24"/>
          <w:szCs w:val="24"/>
        </w:rPr>
        <w:t xml:space="preserve">, </w:t>
      </w:r>
      <w:r w:rsidR="00E648F3" w:rsidRPr="00F82B34">
        <w:rPr>
          <w:iCs/>
          <w:sz w:val="24"/>
          <w:szCs w:val="24"/>
        </w:rPr>
        <w:t>Indsats med henblik på pæda</w:t>
      </w:r>
      <w:r w:rsidR="00E648F3">
        <w:rPr>
          <w:iCs/>
          <w:sz w:val="24"/>
          <w:szCs w:val="24"/>
        </w:rPr>
        <w:t>gogisk anvendelse af it og</w:t>
      </w:r>
      <w:r w:rsidR="00E648F3" w:rsidRPr="00F82B34">
        <w:rPr>
          <w:iCs/>
          <w:sz w:val="24"/>
          <w:szCs w:val="24"/>
        </w:rPr>
        <w:t xml:space="preserve"> flerfaglige forløb</w:t>
      </w:r>
      <w:r w:rsidR="00E648F3">
        <w:rPr>
          <w:iCs/>
          <w:sz w:val="24"/>
          <w:szCs w:val="24"/>
        </w:rPr>
        <w:t xml:space="preserve"> samt </w:t>
      </w:r>
      <w:r w:rsidR="00E648F3" w:rsidRPr="00F82B34">
        <w:rPr>
          <w:iCs/>
          <w:sz w:val="24"/>
          <w:szCs w:val="24"/>
        </w:rPr>
        <w:t>Effektiv drift</w:t>
      </w:r>
      <w:r w:rsidR="00E648F3">
        <w:rPr>
          <w:iCs/>
          <w:sz w:val="24"/>
          <w:szCs w:val="24"/>
        </w:rPr>
        <w:t>)</w:t>
      </w:r>
    </w:p>
    <w:p w:rsidR="00E648F3" w:rsidRPr="00F82B34" w:rsidRDefault="00677BCD" w:rsidP="00E648F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De foreslåede i</w:t>
      </w:r>
      <w:r w:rsidR="00CA5C5D" w:rsidRPr="00F82B34">
        <w:rPr>
          <w:iCs/>
          <w:sz w:val="24"/>
          <w:szCs w:val="24"/>
        </w:rPr>
        <w:t>ndsatsområder</w:t>
      </w:r>
      <w:r>
        <w:rPr>
          <w:iCs/>
          <w:sz w:val="24"/>
          <w:szCs w:val="24"/>
        </w:rPr>
        <w:t xml:space="preserve"> inden for ekstrarammen</w:t>
      </w:r>
      <w:r w:rsidR="00CA5C5D" w:rsidRPr="00F82B34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som fører til synlige ændringer blev l</w:t>
      </w:r>
      <w:r>
        <w:rPr>
          <w:iCs/>
          <w:sz w:val="24"/>
          <w:szCs w:val="24"/>
        </w:rPr>
        <w:t>i</w:t>
      </w:r>
      <w:r>
        <w:rPr>
          <w:iCs/>
          <w:sz w:val="24"/>
          <w:szCs w:val="24"/>
        </w:rPr>
        <w:t>geledes vedtaget</w:t>
      </w:r>
      <w:proofErr w:type="gramStart"/>
      <w:r>
        <w:rPr>
          <w:iCs/>
          <w:sz w:val="24"/>
          <w:szCs w:val="24"/>
        </w:rPr>
        <w:t xml:space="preserve"> </w:t>
      </w:r>
      <w:r w:rsidR="00E648F3">
        <w:rPr>
          <w:iCs/>
          <w:sz w:val="24"/>
          <w:szCs w:val="24"/>
        </w:rPr>
        <w:t>(</w:t>
      </w:r>
      <w:r w:rsidR="00E648F3" w:rsidRPr="00F82B34">
        <w:rPr>
          <w:iCs/>
          <w:sz w:val="24"/>
          <w:szCs w:val="24"/>
        </w:rPr>
        <w:t>Synlighed i forhold til omverdenen: Ny hjemm</w:t>
      </w:r>
      <w:r w:rsidR="00E648F3" w:rsidRPr="00F82B34">
        <w:rPr>
          <w:iCs/>
          <w:sz w:val="24"/>
          <w:szCs w:val="24"/>
        </w:rPr>
        <w:t>e</w:t>
      </w:r>
      <w:r w:rsidR="00E648F3">
        <w:rPr>
          <w:iCs/>
          <w:sz w:val="24"/>
          <w:szCs w:val="24"/>
        </w:rPr>
        <w:t xml:space="preserve">side, </w:t>
      </w:r>
      <w:r w:rsidR="00E648F3" w:rsidRPr="00F82B34">
        <w:rPr>
          <w:iCs/>
          <w:sz w:val="24"/>
          <w:szCs w:val="24"/>
        </w:rPr>
        <w:t>Klasserumsledelse</w:t>
      </w:r>
      <w:proofErr w:type="gramEnd"/>
    </w:p>
    <w:p w:rsidR="00E648F3" w:rsidRPr="00F82B34" w:rsidRDefault="00E648F3" w:rsidP="00E648F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samt i</w:t>
      </w:r>
      <w:r w:rsidRPr="00F82B34">
        <w:rPr>
          <w:iCs/>
          <w:sz w:val="24"/>
          <w:szCs w:val="24"/>
        </w:rPr>
        <w:t>ndsats mod forsømmelser og frafald</w:t>
      </w:r>
      <w:r>
        <w:rPr>
          <w:iCs/>
          <w:sz w:val="24"/>
          <w:szCs w:val="24"/>
        </w:rPr>
        <w:t xml:space="preserve"> (obligatorisk)).</w:t>
      </w:r>
    </w:p>
    <w:p w:rsidR="00CA5C5D" w:rsidRPr="00F82B34" w:rsidRDefault="00CA5C5D" w:rsidP="00E648F3">
      <w:pPr>
        <w:rPr>
          <w:iCs/>
          <w:sz w:val="24"/>
          <w:szCs w:val="24"/>
        </w:rPr>
      </w:pPr>
    </w:p>
    <w:p w:rsidR="00677BCD" w:rsidRDefault="00677BCD" w:rsidP="00C85A28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Keld Jepsen fik bestyrelsens </w:t>
      </w:r>
      <w:r w:rsidR="00C85A28" w:rsidRPr="00F82B34">
        <w:rPr>
          <w:iCs/>
          <w:sz w:val="24"/>
          <w:szCs w:val="24"/>
        </w:rPr>
        <w:t>tilslutning til</w:t>
      </w:r>
      <w:r>
        <w:rPr>
          <w:iCs/>
          <w:sz w:val="24"/>
          <w:szCs w:val="24"/>
        </w:rPr>
        <w:t>,</w:t>
      </w:r>
      <w:r w:rsidR="00C85A28" w:rsidRPr="00F82B34">
        <w:rPr>
          <w:iCs/>
          <w:sz w:val="24"/>
          <w:szCs w:val="24"/>
        </w:rPr>
        <w:t xml:space="preserve"> at formanden og næstformanden fortsat skal fas</w:t>
      </w:r>
      <w:r w:rsidR="00C85A28" w:rsidRPr="00F82B34">
        <w:rPr>
          <w:iCs/>
          <w:sz w:val="24"/>
          <w:szCs w:val="24"/>
        </w:rPr>
        <w:t>t</w:t>
      </w:r>
      <w:r w:rsidR="00C85A28" w:rsidRPr="00F82B34">
        <w:rPr>
          <w:iCs/>
          <w:sz w:val="24"/>
          <w:szCs w:val="24"/>
        </w:rPr>
        <w:t>læg</w:t>
      </w:r>
      <w:r w:rsidR="00FC54CA">
        <w:rPr>
          <w:iCs/>
          <w:sz w:val="24"/>
          <w:szCs w:val="24"/>
        </w:rPr>
        <w:t>ge udmøntnings</w:t>
      </w:r>
      <w:r w:rsidR="00C85A28" w:rsidRPr="00F82B34">
        <w:rPr>
          <w:iCs/>
          <w:sz w:val="24"/>
          <w:szCs w:val="24"/>
        </w:rPr>
        <w:t>gradens størrelse</w:t>
      </w:r>
      <w:r>
        <w:rPr>
          <w:iCs/>
          <w:sz w:val="24"/>
          <w:szCs w:val="24"/>
        </w:rPr>
        <w:t xml:space="preserve"> på baggrund af rektor afrapportering. </w:t>
      </w:r>
      <w:r w:rsidR="00C85A28" w:rsidRPr="00F82B34">
        <w:rPr>
          <w:iCs/>
          <w:sz w:val="24"/>
          <w:szCs w:val="24"/>
        </w:rPr>
        <w:t xml:space="preserve"> </w:t>
      </w:r>
    </w:p>
    <w:p w:rsidR="00C85A28" w:rsidRPr="00F82B34" w:rsidRDefault="00C85A28" w:rsidP="00C85A28">
      <w:pPr>
        <w:rPr>
          <w:iCs/>
          <w:sz w:val="24"/>
          <w:szCs w:val="24"/>
        </w:rPr>
      </w:pPr>
      <w:r w:rsidRPr="00F82B34">
        <w:rPr>
          <w:iCs/>
          <w:sz w:val="24"/>
          <w:szCs w:val="24"/>
        </w:rPr>
        <w:t>KI bemyndiges til at l</w:t>
      </w:r>
      <w:r w:rsidRPr="00F82B34">
        <w:rPr>
          <w:iCs/>
          <w:sz w:val="24"/>
          <w:szCs w:val="24"/>
        </w:rPr>
        <w:t>a</w:t>
      </w:r>
      <w:r w:rsidRPr="00F82B34">
        <w:rPr>
          <w:iCs/>
          <w:sz w:val="24"/>
          <w:szCs w:val="24"/>
        </w:rPr>
        <w:t xml:space="preserve">ve </w:t>
      </w:r>
      <w:r w:rsidR="00677BCD">
        <w:rPr>
          <w:iCs/>
          <w:sz w:val="24"/>
          <w:szCs w:val="24"/>
        </w:rPr>
        <w:t>resultatlønskontrakter for den øvrige</w:t>
      </w:r>
      <w:r w:rsidRPr="00F82B34">
        <w:rPr>
          <w:iCs/>
          <w:sz w:val="24"/>
          <w:szCs w:val="24"/>
        </w:rPr>
        <w:t xml:space="preserve"> ledel</w:t>
      </w:r>
      <w:r w:rsidR="00FC54CA">
        <w:rPr>
          <w:iCs/>
          <w:sz w:val="24"/>
          <w:szCs w:val="24"/>
        </w:rPr>
        <w:t>se</w:t>
      </w:r>
      <w:r w:rsidRPr="00F82B34">
        <w:rPr>
          <w:iCs/>
          <w:sz w:val="24"/>
          <w:szCs w:val="24"/>
        </w:rPr>
        <w:t>.</w:t>
      </w:r>
    </w:p>
    <w:p w:rsidR="007F79E9" w:rsidRPr="00F82B34" w:rsidRDefault="00FC54CA" w:rsidP="00FC54CA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Såvel rektors resultatlønskontrakt som vurdering af udmøntningsgraden skal lægges </w:t>
      </w:r>
      <w:r w:rsidR="007F79E9" w:rsidRPr="00F82B34">
        <w:rPr>
          <w:iCs/>
          <w:sz w:val="24"/>
          <w:szCs w:val="24"/>
        </w:rPr>
        <w:t>på sk</w:t>
      </w:r>
      <w:r w:rsidR="007F79E9" w:rsidRPr="00F82B34">
        <w:rPr>
          <w:iCs/>
          <w:sz w:val="24"/>
          <w:szCs w:val="24"/>
        </w:rPr>
        <w:t>o</w:t>
      </w:r>
      <w:r w:rsidR="007F79E9" w:rsidRPr="00F82B34">
        <w:rPr>
          <w:iCs/>
          <w:sz w:val="24"/>
          <w:szCs w:val="24"/>
        </w:rPr>
        <w:t>lens hjemme</w:t>
      </w:r>
      <w:r>
        <w:rPr>
          <w:iCs/>
          <w:sz w:val="24"/>
          <w:szCs w:val="24"/>
        </w:rPr>
        <w:t>side.</w:t>
      </w:r>
    </w:p>
    <w:p w:rsidR="00CA5C5D" w:rsidRPr="00F82B34" w:rsidRDefault="00CA5C5D" w:rsidP="00CA5C5D">
      <w:pPr>
        <w:ind w:left="720"/>
        <w:rPr>
          <w:iCs/>
          <w:sz w:val="24"/>
          <w:szCs w:val="24"/>
        </w:rPr>
      </w:pPr>
    </w:p>
    <w:p w:rsidR="00CA5C5D" w:rsidRPr="00FC54CA" w:rsidRDefault="00FC54CA" w:rsidP="00CA5C5D">
      <w:pPr>
        <w:rPr>
          <w:b/>
          <w:bCs/>
          <w:sz w:val="24"/>
          <w:szCs w:val="24"/>
        </w:rPr>
      </w:pPr>
      <w:r w:rsidRPr="00FC54CA">
        <w:rPr>
          <w:b/>
          <w:bCs/>
          <w:sz w:val="24"/>
          <w:szCs w:val="24"/>
        </w:rPr>
        <w:t xml:space="preserve">Ad </w:t>
      </w:r>
      <w:r w:rsidR="005D01A9" w:rsidRPr="00FC54CA">
        <w:rPr>
          <w:b/>
          <w:bCs/>
          <w:sz w:val="24"/>
          <w:szCs w:val="24"/>
        </w:rPr>
        <w:t>7</w:t>
      </w:r>
      <w:r w:rsidR="00871AC1" w:rsidRPr="00FC54CA">
        <w:rPr>
          <w:b/>
          <w:bCs/>
          <w:sz w:val="24"/>
          <w:szCs w:val="24"/>
        </w:rPr>
        <w:t xml:space="preserve">. </w:t>
      </w:r>
      <w:r w:rsidR="009A7123" w:rsidRPr="00FC54CA">
        <w:rPr>
          <w:b/>
          <w:bCs/>
          <w:sz w:val="24"/>
          <w:szCs w:val="24"/>
        </w:rPr>
        <w:t xml:space="preserve">Økonomi </w:t>
      </w:r>
    </w:p>
    <w:p w:rsidR="00124E64" w:rsidRPr="00F82B34" w:rsidRDefault="00FC54CA" w:rsidP="00FC54CA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a)Henning Høy Carstens (HC) gav</w:t>
      </w:r>
      <w:r w:rsidR="00CA5C5D" w:rsidRPr="00F82B34">
        <w:rPr>
          <w:iCs/>
          <w:sz w:val="24"/>
          <w:szCs w:val="24"/>
        </w:rPr>
        <w:t xml:space="preserve"> en status på Budget 2011</w:t>
      </w:r>
      <w:r w:rsidR="0011110E" w:rsidRPr="00F82B34">
        <w:rPr>
          <w:iCs/>
          <w:sz w:val="24"/>
          <w:szCs w:val="24"/>
        </w:rPr>
        <w:t xml:space="preserve"> pr. 31/12 2011</w:t>
      </w:r>
      <w:r>
        <w:rPr>
          <w:iCs/>
          <w:sz w:val="24"/>
          <w:szCs w:val="24"/>
        </w:rPr>
        <w:t>.</w:t>
      </w:r>
    </w:p>
    <w:p w:rsidR="00FC54CA" w:rsidRDefault="00FC54CA" w:rsidP="00FC54CA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Årets resultat forventes at blive et </w:t>
      </w:r>
      <w:r w:rsidR="007F79E9" w:rsidRPr="00F82B34">
        <w:rPr>
          <w:iCs/>
          <w:sz w:val="24"/>
          <w:szCs w:val="24"/>
        </w:rPr>
        <w:t xml:space="preserve">overskud </w:t>
      </w:r>
      <w:r>
        <w:rPr>
          <w:iCs/>
          <w:sz w:val="24"/>
          <w:szCs w:val="24"/>
        </w:rPr>
        <w:t>på 800.000 - 875.000 kr. HC gennemgik forske</w:t>
      </w:r>
      <w:r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len mellem det forventede og det budgetterede.</w:t>
      </w:r>
    </w:p>
    <w:p w:rsidR="00CA5C5D" w:rsidRPr="00F82B34" w:rsidRDefault="00124E64" w:rsidP="00FC54CA">
      <w:pPr>
        <w:rPr>
          <w:iCs/>
          <w:sz w:val="24"/>
          <w:szCs w:val="24"/>
        </w:rPr>
      </w:pPr>
      <w:r w:rsidRPr="00F82B34">
        <w:rPr>
          <w:iCs/>
          <w:sz w:val="24"/>
          <w:szCs w:val="24"/>
        </w:rPr>
        <w:lastRenderedPageBreak/>
        <w:t xml:space="preserve">b) </w:t>
      </w:r>
      <w:r w:rsidR="00CA5C5D" w:rsidRPr="00F82B34">
        <w:rPr>
          <w:iCs/>
          <w:sz w:val="24"/>
          <w:szCs w:val="24"/>
        </w:rPr>
        <w:t xml:space="preserve">HC orienterer om </w:t>
      </w:r>
      <w:r w:rsidR="0011110E" w:rsidRPr="00F82B34">
        <w:rPr>
          <w:iCs/>
          <w:sz w:val="24"/>
          <w:szCs w:val="24"/>
        </w:rPr>
        <w:t xml:space="preserve">Budgetudfordringer </w:t>
      </w:r>
      <w:r w:rsidRPr="00F82B34">
        <w:rPr>
          <w:iCs/>
          <w:sz w:val="24"/>
          <w:szCs w:val="24"/>
        </w:rPr>
        <w:t>2012</w:t>
      </w:r>
      <w:r w:rsidR="00CA5C5D" w:rsidRPr="00F82B34">
        <w:rPr>
          <w:iCs/>
          <w:sz w:val="24"/>
          <w:szCs w:val="24"/>
        </w:rPr>
        <w:t>, herunder forebyggelse af vandskade</w:t>
      </w:r>
    </w:p>
    <w:p w:rsidR="007F79E9" w:rsidRPr="00F82B34" w:rsidRDefault="00CA5C5D" w:rsidP="00E648F3">
      <w:pPr>
        <w:rPr>
          <w:iCs/>
          <w:sz w:val="24"/>
          <w:szCs w:val="24"/>
        </w:rPr>
      </w:pPr>
      <w:r w:rsidRPr="00F82B34">
        <w:rPr>
          <w:iCs/>
          <w:sz w:val="24"/>
          <w:szCs w:val="24"/>
        </w:rPr>
        <w:t xml:space="preserve">samt </w:t>
      </w:r>
      <w:r w:rsidR="0011110E" w:rsidRPr="00F82B34">
        <w:rPr>
          <w:iCs/>
          <w:sz w:val="24"/>
          <w:szCs w:val="24"/>
        </w:rPr>
        <w:t>konsekvenser af oprettelse af ekstra 1.g klasse</w:t>
      </w:r>
      <w:r w:rsidRPr="00F82B34">
        <w:rPr>
          <w:iCs/>
          <w:sz w:val="24"/>
          <w:szCs w:val="24"/>
        </w:rPr>
        <w:t>.</w:t>
      </w:r>
      <w:r w:rsidR="00E648F3">
        <w:rPr>
          <w:iCs/>
          <w:sz w:val="24"/>
          <w:szCs w:val="24"/>
        </w:rPr>
        <w:t xml:space="preserve"> </w:t>
      </w:r>
      <w:r w:rsidR="007F79E9" w:rsidRPr="00F82B34">
        <w:rPr>
          <w:iCs/>
          <w:sz w:val="24"/>
          <w:szCs w:val="24"/>
        </w:rPr>
        <w:t>Ov</w:t>
      </w:r>
      <w:r w:rsidR="00E648F3">
        <w:rPr>
          <w:iCs/>
          <w:sz w:val="24"/>
          <w:szCs w:val="24"/>
        </w:rPr>
        <w:t>er en 2½ årig periode kommer den ekstra klasse</w:t>
      </w:r>
      <w:r w:rsidR="007F79E9" w:rsidRPr="00F82B34">
        <w:rPr>
          <w:iCs/>
          <w:sz w:val="24"/>
          <w:szCs w:val="24"/>
        </w:rPr>
        <w:t xml:space="preserve"> til at belaste skolens budget med ca. 2.mill kr. </w:t>
      </w:r>
    </w:p>
    <w:p w:rsidR="00CA5C5D" w:rsidRPr="00F82B34" w:rsidRDefault="00FC54CA" w:rsidP="00CA5C5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M</w:t>
      </w:r>
      <w:r w:rsidR="007F79E9" w:rsidRPr="00F82B34">
        <w:rPr>
          <w:iCs/>
          <w:sz w:val="24"/>
          <w:szCs w:val="24"/>
        </w:rPr>
        <w:t>ul</w:t>
      </w:r>
      <w:r>
        <w:rPr>
          <w:iCs/>
          <w:sz w:val="24"/>
          <w:szCs w:val="24"/>
        </w:rPr>
        <w:t>igheden for at give ledelsen</w:t>
      </w:r>
      <w:r w:rsidR="00CA5C5D" w:rsidRPr="00F82B34">
        <w:rPr>
          <w:iCs/>
          <w:sz w:val="24"/>
          <w:szCs w:val="24"/>
        </w:rPr>
        <w:t xml:space="preserve"> bemyndigelse til at ivæ</w:t>
      </w:r>
      <w:r w:rsidR="00C42A0F" w:rsidRPr="00F82B34">
        <w:rPr>
          <w:iCs/>
          <w:sz w:val="24"/>
          <w:szCs w:val="24"/>
        </w:rPr>
        <w:t>rksætte foranstaltninger til</w:t>
      </w:r>
      <w:r w:rsidR="00CA5C5D" w:rsidRPr="00F82B34">
        <w:rPr>
          <w:iCs/>
          <w:sz w:val="24"/>
          <w:szCs w:val="24"/>
        </w:rPr>
        <w:t xml:space="preserve"> forebygge</w:t>
      </w:r>
      <w:r w:rsidR="00CA5C5D" w:rsidRPr="00F82B34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se af vandskader blev drøftet.</w:t>
      </w:r>
    </w:p>
    <w:p w:rsidR="007F79E9" w:rsidRPr="00F82B34" w:rsidRDefault="00FC54CA" w:rsidP="00FC54CA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Det blev besluttet, at </w:t>
      </w:r>
      <w:r w:rsidR="007F79E9" w:rsidRPr="00F82B34">
        <w:rPr>
          <w:iCs/>
          <w:sz w:val="24"/>
          <w:szCs w:val="24"/>
        </w:rPr>
        <w:t xml:space="preserve">HC tager kontakt til EKJ </w:t>
      </w:r>
      <w:r>
        <w:rPr>
          <w:iCs/>
          <w:sz w:val="24"/>
          <w:szCs w:val="24"/>
        </w:rPr>
        <w:t>(rådgivende ingeniør</w:t>
      </w:r>
      <w:r w:rsidR="007F79E9" w:rsidRPr="00F82B34">
        <w:rPr>
          <w:iCs/>
          <w:sz w:val="24"/>
          <w:szCs w:val="24"/>
        </w:rPr>
        <w:t>firma</w:t>
      </w:r>
      <w:r>
        <w:rPr>
          <w:iCs/>
          <w:sz w:val="24"/>
          <w:szCs w:val="24"/>
        </w:rPr>
        <w:t>)</w:t>
      </w:r>
      <w:r w:rsidR="007F79E9" w:rsidRPr="00F82B34">
        <w:rPr>
          <w:iCs/>
          <w:sz w:val="24"/>
          <w:szCs w:val="24"/>
        </w:rPr>
        <w:t xml:space="preserve"> for at få præ</w:t>
      </w:r>
      <w:r>
        <w:rPr>
          <w:iCs/>
          <w:sz w:val="24"/>
          <w:szCs w:val="24"/>
        </w:rPr>
        <w:t>ciseret løsningsforslag. B</w:t>
      </w:r>
      <w:r w:rsidR="007F79E9" w:rsidRPr="00F82B34">
        <w:rPr>
          <w:iCs/>
          <w:sz w:val="24"/>
          <w:szCs w:val="24"/>
        </w:rPr>
        <w:t>esty</w:t>
      </w:r>
      <w:r>
        <w:rPr>
          <w:iCs/>
          <w:sz w:val="24"/>
          <w:szCs w:val="24"/>
        </w:rPr>
        <w:t xml:space="preserve">relsen bemyndigede KJ og CJ </w:t>
      </w:r>
      <w:r w:rsidR="007F79E9" w:rsidRPr="00F82B34">
        <w:rPr>
          <w:iCs/>
          <w:sz w:val="24"/>
          <w:szCs w:val="24"/>
        </w:rPr>
        <w:t>til på bestyrelsens veg</w:t>
      </w:r>
      <w:r>
        <w:rPr>
          <w:iCs/>
          <w:sz w:val="24"/>
          <w:szCs w:val="24"/>
        </w:rPr>
        <w:t>ne at træffe beslu</w:t>
      </w:r>
      <w:r>
        <w:rPr>
          <w:iCs/>
          <w:sz w:val="24"/>
          <w:szCs w:val="24"/>
        </w:rPr>
        <w:t>t</w:t>
      </w:r>
      <w:r>
        <w:rPr>
          <w:iCs/>
          <w:sz w:val="24"/>
          <w:szCs w:val="24"/>
        </w:rPr>
        <w:t>ning om forebyggelsesplan, når vi har modtaget konkretisering og pris.</w:t>
      </w:r>
    </w:p>
    <w:p w:rsidR="00C42A0F" w:rsidRPr="00F82B34" w:rsidRDefault="008C67B3" w:rsidP="00C42A0F">
      <w:pPr>
        <w:rPr>
          <w:iCs/>
          <w:sz w:val="24"/>
          <w:szCs w:val="24"/>
        </w:rPr>
      </w:pPr>
      <w:r w:rsidRPr="00F82B34">
        <w:rPr>
          <w:iCs/>
          <w:sz w:val="24"/>
          <w:szCs w:val="24"/>
        </w:rPr>
        <w:tab/>
      </w:r>
    </w:p>
    <w:p w:rsidR="00C35DA1" w:rsidRPr="008E0C02" w:rsidRDefault="008E0C02" w:rsidP="00C42A0F">
      <w:pPr>
        <w:rPr>
          <w:b/>
          <w:bCs/>
          <w:iCs/>
          <w:sz w:val="24"/>
          <w:szCs w:val="24"/>
        </w:rPr>
      </w:pPr>
      <w:r w:rsidRPr="008E0C02">
        <w:rPr>
          <w:b/>
          <w:bCs/>
          <w:sz w:val="24"/>
          <w:szCs w:val="24"/>
        </w:rPr>
        <w:t xml:space="preserve">Ad </w:t>
      </w:r>
      <w:r w:rsidR="009A7123" w:rsidRPr="008E0C02">
        <w:rPr>
          <w:b/>
          <w:bCs/>
          <w:sz w:val="24"/>
          <w:szCs w:val="24"/>
        </w:rPr>
        <w:t>8</w:t>
      </w:r>
      <w:r w:rsidR="00671E4B" w:rsidRPr="008E0C02">
        <w:rPr>
          <w:b/>
          <w:bCs/>
          <w:sz w:val="24"/>
          <w:szCs w:val="24"/>
        </w:rPr>
        <w:t xml:space="preserve">. </w:t>
      </w:r>
      <w:r w:rsidR="00C35DA1" w:rsidRPr="008E0C02">
        <w:rPr>
          <w:b/>
          <w:bCs/>
          <w:sz w:val="24"/>
          <w:szCs w:val="24"/>
        </w:rPr>
        <w:t>Evt.</w:t>
      </w:r>
    </w:p>
    <w:p w:rsidR="00C35DA1" w:rsidRPr="00F82B34" w:rsidRDefault="007F79E9" w:rsidP="00424F2D">
      <w:pPr>
        <w:rPr>
          <w:iCs/>
          <w:sz w:val="24"/>
          <w:szCs w:val="24"/>
        </w:rPr>
      </w:pPr>
      <w:r w:rsidRPr="00F82B34">
        <w:rPr>
          <w:iCs/>
          <w:sz w:val="24"/>
          <w:szCs w:val="24"/>
        </w:rPr>
        <w:t>KI</w:t>
      </w:r>
      <w:r w:rsidR="00FC54CA">
        <w:rPr>
          <w:iCs/>
          <w:sz w:val="24"/>
          <w:szCs w:val="24"/>
        </w:rPr>
        <w:t xml:space="preserve"> uddelte det nye orienteringshæfte fra orienteringsaftenen</w:t>
      </w:r>
      <w:r w:rsidRPr="00F82B34">
        <w:rPr>
          <w:iCs/>
          <w:sz w:val="24"/>
          <w:szCs w:val="24"/>
        </w:rPr>
        <w:t>.</w:t>
      </w:r>
    </w:p>
    <w:p w:rsidR="00424F2D" w:rsidRPr="00F82B34" w:rsidRDefault="00FC54CA" w:rsidP="00FC54CA">
      <w:pPr>
        <w:rPr>
          <w:sz w:val="24"/>
          <w:szCs w:val="24"/>
        </w:rPr>
      </w:pPr>
      <w:r>
        <w:rPr>
          <w:iCs/>
          <w:sz w:val="24"/>
          <w:szCs w:val="24"/>
        </w:rPr>
        <w:t xml:space="preserve">AE meddelte, at Gribskov Kommune i resten af 2012 har </w:t>
      </w:r>
      <w:r w:rsidR="005F4A30" w:rsidRPr="00F82B34">
        <w:rPr>
          <w:iCs/>
          <w:sz w:val="24"/>
          <w:szCs w:val="24"/>
        </w:rPr>
        <w:t>ansat 3 gymnasie</w:t>
      </w:r>
      <w:r w:rsidR="007F79E9" w:rsidRPr="00F82B34">
        <w:rPr>
          <w:iCs/>
          <w:sz w:val="24"/>
          <w:szCs w:val="24"/>
        </w:rPr>
        <w:t xml:space="preserve">elever </w:t>
      </w:r>
      <w:r>
        <w:rPr>
          <w:iCs/>
          <w:sz w:val="24"/>
          <w:szCs w:val="24"/>
        </w:rPr>
        <w:t xml:space="preserve">3 timer om </w:t>
      </w:r>
      <w:r w:rsidR="007F79E9" w:rsidRPr="00F82B34">
        <w:rPr>
          <w:iCs/>
          <w:sz w:val="24"/>
          <w:szCs w:val="24"/>
        </w:rPr>
        <w:t>uge</w:t>
      </w:r>
      <w:r>
        <w:rPr>
          <w:iCs/>
          <w:sz w:val="24"/>
          <w:szCs w:val="24"/>
        </w:rPr>
        <w:t xml:space="preserve">n til at lave </w:t>
      </w:r>
      <w:proofErr w:type="spellStart"/>
      <w:r w:rsidR="007F79E9" w:rsidRPr="00F82B34">
        <w:rPr>
          <w:iCs/>
          <w:sz w:val="24"/>
          <w:szCs w:val="24"/>
        </w:rPr>
        <w:t>face</w:t>
      </w:r>
      <w:r>
        <w:rPr>
          <w:iCs/>
          <w:sz w:val="24"/>
          <w:szCs w:val="24"/>
        </w:rPr>
        <w:t>book-</w:t>
      </w:r>
      <w:r w:rsidR="007F79E9" w:rsidRPr="00F82B34">
        <w:rPr>
          <w:iCs/>
          <w:sz w:val="24"/>
          <w:szCs w:val="24"/>
        </w:rPr>
        <w:t>hjem</w:t>
      </w:r>
      <w:r>
        <w:rPr>
          <w:iCs/>
          <w:sz w:val="24"/>
          <w:szCs w:val="24"/>
        </w:rPr>
        <w:t>me</w:t>
      </w:r>
      <w:r w:rsidR="007F79E9" w:rsidRPr="00F82B34">
        <w:rPr>
          <w:iCs/>
          <w:sz w:val="24"/>
          <w:szCs w:val="24"/>
        </w:rPr>
        <w:t>sider</w:t>
      </w:r>
      <w:proofErr w:type="spellEnd"/>
      <w:r w:rsidR="007F79E9" w:rsidRPr="00F82B34">
        <w:rPr>
          <w:iCs/>
          <w:sz w:val="24"/>
          <w:szCs w:val="24"/>
        </w:rPr>
        <w:t xml:space="preserve"> </w:t>
      </w:r>
      <w:r w:rsidR="00E648F3">
        <w:rPr>
          <w:iCs/>
          <w:sz w:val="24"/>
          <w:szCs w:val="24"/>
        </w:rPr>
        <w:t xml:space="preserve">om uddannelse, </w:t>
      </w:r>
      <w:r>
        <w:rPr>
          <w:iCs/>
          <w:sz w:val="24"/>
          <w:szCs w:val="24"/>
        </w:rPr>
        <w:t>for at komme i dialog med de unge om uddann</w:t>
      </w:r>
      <w:r w:rsidR="00E648F3">
        <w:rPr>
          <w:iCs/>
          <w:sz w:val="24"/>
          <w:szCs w:val="24"/>
        </w:rPr>
        <w:t>e</w:t>
      </w:r>
      <w:r>
        <w:rPr>
          <w:iCs/>
          <w:sz w:val="24"/>
          <w:szCs w:val="24"/>
        </w:rPr>
        <w:t>lse</w:t>
      </w:r>
      <w:r w:rsidR="00E648F3">
        <w:rPr>
          <w:iCs/>
          <w:sz w:val="24"/>
          <w:szCs w:val="24"/>
        </w:rPr>
        <w:t>.</w:t>
      </w:r>
    </w:p>
    <w:p w:rsidR="005F4A30" w:rsidRPr="00F82B34" w:rsidRDefault="005F4A30" w:rsidP="00424F2D">
      <w:pPr>
        <w:rPr>
          <w:sz w:val="24"/>
          <w:szCs w:val="24"/>
        </w:rPr>
      </w:pPr>
    </w:p>
    <w:p w:rsidR="00B31BF0" w:rsidRDefault="00B31BF0" w:rsidP="00424F2D">
      <w:pPr>
        <w:rPr>
          <w:sz w:val="24"/>
          <w:szCs w:val="24"/>
        </w:rPr>
      </w:pPr>
    </w:p>
    <w:p w:rsidR="00E648F3" w:rsidRDefault="00E648F3" w:rsidP="00424F2D">
      <w:pPr>
        <w:rPr>
          <w:sz w:val="24"/>
          <w:szCs w:val="24"/>
        </w:rPr>
      </w:pPr>
    </w:p>
    <w:p w:rsidR="00E648F3" w:rsidRDefault="00E648F3" w:rsidP="00424F2D">
      <w:pPr>
        <w:rPr>
          <w:sz w:val="24"/>
          <w:szCs w:val="24"/>
        </w:rPr>
      </w:pPr>
      <w:r>
        <w:rPr>
          <w:sz w:val="24"/>
          <w:szCs w:val="24"/>
        </w:rPr>
        <w:t>Ref.</w:t>
      </w:r>
    </w:p>
    <w:p w:rsidR="00E648F3" w:rsidRDefault="00E648F3" w:rsidP="00424F2D">
      <w:pPr>
        <w:rPr>
          <w:sz w:val="24"/>
          <w:szCs w:val="24"/>
        </w:rPr>
      </w:pPr>
      <w:r>
        <w:rPr>
          <w:sz w:val="24"/>
          <w:szCs w:val="24"/>
        </w:rPr>
        <w:t>HC</w:t>
      </w:r>
    </w:p>
    <w:p w:rsidR="00E648F3" w:rsidRDefault="00E648F3" w:rsidP="00424F2D">
      <w:pPr>
        <w:rPr>
          <w:sz w:val="24"/>
          <w:szCs w:val="24"/>
        </w:rPr>
      </w:pPr>
    </w:p>
    <w:p w:rsidR="00E648F3" w:rsidRDefault="00E648F3" w:rsidP="00424F2D">
      <w:pPr>
        <w:rPr>
          <w:sz w:val="24"/>
          <w:szCs w:val="24"/>
        </w:rPr>
      </w:pPr>
    </w:p>
    <w:p w:rsidR="00E648F3" w:rsidRPr="00F82B34" w:rsidRDefault="00E648F3" w:rsidP="00424F2D">
      <w:pPr>
        <w:rPr>
          <w:sz w:val="24"/>
          <w:szCs w:val="24"/>
        </w:rPr>
      </w:pPr>
      <w:r>
        <w:rPr>
          <w:sz w:val="24"/>
          <w:szCs w:val="24"/>
        </w:rPr>
        <w:t>Godkendelse:</w:t>
      </w:r>
    </w:p>
    <w:p w:rsidR="008E52F9" w:rsidRPr="00F82B34" w:rsidRDefault="008E52F9" w:rsidP="00424F2D">
      <w:pPr>
        <w:ind w:left="567"/>
        <w:rPr>
          <w:sz w:val="24"/>
          <w:szCs w:val="24"/>
        </w:rPr>
      </w:pPr>
    </w:p>
    <w:p w:rsidR="00424F2D" w:rsidRPr="00F82B34" w:rsidRDefault="00424F2D">
      <w:pPr>
        <w:rPr>
          <w:sz w:val="24"/>
          <w:szCs w:val="24"/>
        </w:rPr>
      </w:pPr>
    </w:p>
    <w:sectPr w:rsidR="00424F2D" w:rsidRPr="00F82B34" w:rsidSect="009729B9">
      <w:pgSz w:w="11907" w:h="16840"/>
      <w:pgMar w:top="1134" w:right="1134" w:bottom="851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82E"/>
    <w:multiLevelType w:val="hybridMultilevel"/>
    <w:tmpl w:val="18445F8E"/>
    <w:lvl w:ilvl="0" w:tplc="D6E24F78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">
    <w:nsid w:val="03045D25"/>
    <w:multiLevelType w:val="hybridMultilevel"/>
    <w:tmpl w:val="3C8893B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94713"/>
    <w:multiLevelType w:val="hybridMultilevel"/>
    <w:tmpl w:val="258CB188"/>
    <w:lvl w:ilvl="0" w:tplc="CDCEE740">
      <w:start w:val="1"/>
      <w:numFmt w:val="lowerLett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3">
    <w:nsid w:val="0D023EA6"/>
    <w:multiLevelType w:val="hybridMultilevel"/>
    <w:tmpl w:val="71868D72"/>
    <w:lvl w:ilvl="0" w:tplc="D1400976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4">
    <w:nsid w:val="0DB87A88"/>
    <w:multiLevelType w:val="hybridMultilevel"/>
    <w:tmpl w:val="9F54E798"/>
    <w:lvl w:ilvl="0" w:tplc="0714EBAA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>
    <w:nsid w:val="10083586"/>
    <w:multiLevelType w:val="hybridMultilevel"/>
    <w:tmpl w:val="04988D14"/>
    <w:lvl w:ilvl="0" w:tplc="5B1CA980">
      <w:start w:val="1"/>
      <w:numFmt w:val="lowerLett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6">
    <w:nsid w:val="125A2B12"/>
    <w:multiLevelType w:val="hybridMultilevel"/>
    <w:tmpl w:val="1BD41B64"/>
    <w:lvl w:ilvl="0" w:tplc="9DAA316A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7">
    <w:nsid w:val="13F9646C"/>
    <w:multiLevelType w:val="hybridMultilevel"/>
    <w:tmpl w:val="B9C200D8"/>
    <w:lvl w:ilvl="0" w:tplc="EF264858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8">
    <w:nsid w:val="17195FF4"/>
    <w:multiLevelType w:val="hybridMultilevel"/>
    <w:tmpl w:val="BBD464A0"/>
    <w:lvl w:ilvl="0" w:tplc="242E470A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9">
    <w:nsid w:val="17C17C5D"/>
    <w:multiLevelType w:val="hybridMultilevel"/>
    <w:tmpl w:val="A47CBF1C"/>
    <w:lvl w:ilvl="0" w:tplc="43BE5EB4">
      <w:start w:val="5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0">
    <w:nsid w:val="31B533A3"/>
    <w:multiLevelType w:val="hybridMultilevel"/>
    <w:tmpl w:val="3CBC4B00"/>
    <w:lvl w:ilvl="0" w:tplc="B400D43A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1">
    <w:nsid w:val="3D6B62B3"/>
    <w:multiLevelType w:val="hybridMultilevel"/>
    <w:tmpl w:val="09EAAF30"/>
    <w:lvl w:ilvl="0" w:tplc="64601C5A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2">
    <w:nsid w:val="46A019D6"/>
    <w:multiLevelType w:val="hybridMultilevel"/>
    <w:tmpl w:val="D26AD538"/>
    <w:lvl w:ilvl="0" w:tplc="9788CE16"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13">
    <w:nsid w:val="48BE638F"/>
    <w:multiLevelType w:val="hybridMultilevel"/>
    <w:tmpl w:val="185826DC"/>
    <w:lvl w:ilvl="0" w:tplc="9142F3FE">
      <w:start w:val="1"/>
      <w:numFmt w:val="lowerLetter"/>
      <w:lvlText w:val="%1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4">
    <w:nsid w:val="4EC636AD"/>
    <w:multiLevelType w:val="hybridMultilevel"/>
    <w:tmpl w:val="E81AC85C"/>
    <w:lvl w:ilvl="0" w:tplc="C3F2CFDC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5">
    <w:nsid w:val="558E67EB"/>
    <w:multiLevelType w:val="multilevel"/>
    <w:tmpl w:val="18445F8E"/>
    <w:lvl w:ilvl="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>
    <w:nsid w:val="5EDD1532"/>
    <w:multiLevelType w:val="hybridMultilevel"/>
    <w:tmpl w:val="7558126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10230"/>
    <w:multiLevelType w:val="hybridMultilevel"/>
    <w:tmpl w:val="3D0ED4EA"/>
    <w:lvl w:ilvl="0" w:tplc="8AB48D5A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8">
    <w:nsid w:val="604F06FE"/>
    <w:multiLevelType w:val="hybridMultilevel"/>
    <w:tmpl w:val="ED4AC8F4"/>
    <w:lvl w:ilvl="0" w:tplc="7FB27564"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19">
    <w:nsid w:val="67D75E9F"/>
    <w:multiLevelType w:val="hybridMultilevel"/>
    <w:tmpl w:val="062663E8"/>
    <w:lvl w:ilvl="0" w:tplc="89D4EA74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0">
    <w:nsid w:val="68B412D0"/>
    <w:multiLevelType w:val="hybridMultilevel"/>
    <w:tmpl w:val="89B4330E"/>
    <w:lvl w:ilvl="0" w:tplc="D6B4532E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1">
    <w:nsid w:val="6F4F02F6"/>
    <w:multiLevelType w:val="hybridMultilevel"/>
    <w:tmpl w:val="C578450A"/>
    <w:lvl w:ilvl="0" w:tplc="AE9C3A9C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22">
    <w:nsid w:val="785A66EA"/>
    <w:multiLevelType w:val="hybridMultilevel"/>
    <w:tmpl w:val="B4EC5EA2"/>
    <w:lvl w:ilvl="0" w:tplc="603C6838">
      <w:start w:val="1"/>
      <w:numFmt w:val="lowerLetter"/>
      <w:lvlText w:val="%1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3">
    <w:nsid w:val="7C9B1C7D"/>
    <w:multiLevelType w:val="singleLevel"/>
    <w:tmpl w:val="42147DDA"/>
    <w:lvl w:ilvl="0">
      <w:start w:val="1"/>
      <w:numFmt w:val="decimal"/>
      <w:lvlText w:val="%1. "/>
      <w:legacy w:legacy="1" w:legacySpace="0" w:legacyIndent="283"/>
      <w:lvlJc w:val="left"/>
      <w:pPr>
        <w:ind w:left="2410" w:hanging="283"/>
      </w:pPr>
      <w:rPr>
        <w:b w:val="0"/>
        <w:i w:val="0"/>
        <w:sz w:val="24"/>
      </w:rPr>
    </w:lvl>
  </w:abstractNum>
  <w:num w:numId="1">
    <w:abstractNumId w:val="23"/>
  </w:num>
  <w:num w:numId="2">
    <w:abstractNumId w:val="18"/>
  </w:num>
  <w:num w:numId="3">
    <w:abstractNumId w:val="2"/>
  </w:num>
  <w:num w:numId="4">
    <w:abstractNumId w:val="5"/>
  </w:num>
  <w:num w:numId="5">
    <w:abstractNumId w:val="22"/>
  </w:num>
  <w:num w:numId="6">
    <w:abstractNumId w:val="13"/>
  </w:num>
  <w:num w:numId="7">
    <w:abstractNumId w:val="12"/>
  </w:num>
  <w:num w:numId="8">
    <w:abstractNumId w:val="3"/>
  </w:num>
  <w:num w:numId="9">
    <w:abstractNumId w:val="8"/>
  </w:num>
  <w:num w:numId="10">
    <w:abstractNumId w:val="21"/>
  </w:num>
  <w:num w:numId="11">
    <w:abstractNumId w:val="6"/>
  </w:num>
  <w:num w:numId="12">
    <w:abstractNumId w:val="7"/>
  </w:num>
  <w:num w:numId="13">
    <w:abstractNumId w:val="9"/>
  </w:num>
  <w:num w:numId="14">
    <w:abstractNumId w:val="19"/>
  </w:num>
  <w:num w:numId="15">
    <w:abstractNumId w:val="0"/>
  </w:num>
  <w:num w:numId="16">
    <w:abstractNumId w:val="17"/>
  </w:num>
  <w:num w:numId="17">
    <w:abstractNumId w:val="14"/>
  </w:num>
  <w:num w:numId="18">
    <w:abstractNumId w:val="4"/>
  </w:num>
  <w:num w:numId="19">
    <w:abstractNumId w:val="11"/>
  </w:num>
  <w:num w:numId="20">
    <w:abstractNumId w:val="15"/>
  </w:num>
  <w:num w:numId="21">
    <w:abstractNumId w:val="10"/>
  </w:num>
  <w:num w:numId="22">
    <w:abstractNumId w:val="20"/>
  </w:num>
  <w:num w:numId="23">
    <w:abstractNumId w:val="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autoHyphenation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2C5F9D"/>
    <w:rsid w:val="000060FD"/>
    <w:rsid w:val="00012137"/>
    <w:rsid w:val="00013FE8"/>
    <w:rsid w:val="00024D52"/>
    <w:rsid w:val="00046469"/>
    <w:rsid w:val="00051888"/>
    <w:rsid w:val="00054DAE"/>
    <w:rsid w:val="000705F8"/>
    <w:rsid w:val="00071A43"/>
    <w:rsid w:val="00072C18"/>
    <w:rsid w:val="0008618A"/>
    <w:rsid w:val="00091111"/>
    <w:rsid w:val="000D77D3"/>
    <w:rsid w:val="000F044E"/>
    <w:rsid w:val="000F4ED9"/>
    <w:rsid w:val="00106D92"/>
    <w:rsid w:val="0011110E"/>
    <w:rsid w:val="00124E64"/>
    <w:rsid w:val="00130255"/>
    <w:rsid w:val="001360F0"/>
    <w:rsid w:val="001378F6"/>
    <w:rsid w:val="00163A3E"/>
    <w:rsid w:val="00170CE6"/>
    <w:rsid w:val="00181E8D"/>
    <w:rsid w:val="001872FF"/>
    <w:rsid w:val="001934E2"/>
    <w:rsid w:val="00194B4A"/>
    <w:rsid w:val="001A4E49"/>
    <w:rsid w:val="001C18A3"/>
    <w:rsid w:val="001C41EB"/>
    <w:rsid w:val="001D0FC2"/>
    <w:rsid w:val="001F1F4A"/>
    <w:rsid w:val="00234761"/>
    <w:rsid w:val="002550C3"/>
    <w:rsid w:val="00273C7C"/>
    <w:rsid w:val="002B6BAC"/>
    <w:rsid w:val="002C4A8B"/>
    <w:rsid w:val="002C5F9D"/>
    <w:rsid w:val="002C6A7F"/>
    <w:rsid w:val="003007C0"/>
    <w:rsid w:val="0030372C"/>
    <w:rsid w:val="00304F99"/>
    <w:rsid w:val="0033573F"/>
    <w:rsid w:val="00345A4F"/>
    <w:rsid w:val="00365F1F"/>
    <w:rsid w:val="00375FB3"/>
    <w:rsid w:val="0038014F"/>
    <w:rsid w:val="00386B16"/>
    <w:rsid w:val="00394586"/>
    <w:rsid w:val="003B1501"/>
    <w:rsid w:val="003B3EFB"/>
    <w:rsid w:val="003B5756"/>
    <w:rsid w:val="003F5E17"/>
    <w:rsid w:val="0041610A"/>
    <w:rsid w:val="00424F2D"/>
    <w:rsid w:val="00436D8A"/>
    <w:rsid w:val="004768A2"/>
    <w:rsid w:val="00477485"/>
    <w:rsid w:val="0048285C"/>
    <w:rsid w:val="004A013E"/>
    <w:rsid w:val="004A5EEB"/>
    <w:rsid w:val="004A7FC5"/>
    <w:rsid w:val="004B003A"/>
    <w:rsid w:val="004B39DD"/>
    <w:rsid w:val="004C32D9"/>
    <w:rsid w:val="004D660A"/>
    <w:rsid w:val="004F1678"/>
    <w:rsid w:val="004F2519"/>
    <w:rsid w:val="005329D4"/>
    <w:rsid w:val="00537FB5"/>
    <w:rsid w:val="00555FF6"/>
    <w:rsid w:val="005575C5"/>
    <w:rsid w:val="00584BBC"/>
    <w:rsid w:val="00587EA1"/>
    <w:rsid w:val="005A4136"/>
    <w:rsid w:val="005C22F0"/>
    <w:rsid w:val="005D01A9"/>
    <w:rsid w:val="005D7ECF"/>
    <w:rsid w:val="005F4A30"/>
    <w:rsid w:val="005F51FB"/>
    <w:rsid w:val="0062104F"/>
    <w:rsid w:val="006214E1"/>
    <w:rsid w:val="006257D9"/>
    <w:rsid w:val="00631C38"/>
    <w:rsid w:val="00640D9F"/>
    <w:rsid w:val="006412DD"/>
    <w:rsid w:val="0067116F"/>
    <w:rsid w:val="00671E4B"/>
    <w:rsid w:val="00672AAC"/>
    <w:rsid w:val="00677BCD"/>
    <w:rsid w:val="00701AB8"/>
    <w:rsid w:val="00714698"/>
    <w:rsid w:val="00727652"/>
    <w:rsid w:val="0073095D"/>
    <w:rsid w:val="007601D8"/>
    <w:rsid w:val="00767385"/>
    <w:rsid w:val="007908D0"/>
    <w:rsid w:val="00793745"/>
    <w:rsid w:val="007A1C85"/>
    <w:rsid w:val="007D0500"/>
    <w:rsid w:val="007E0725"/>
    <w:rsid w:val="007F69E3"/>
    <w:rsid w:val="007F79E9"/>
    <w:rsid w:val="00801D30"/>
    <w:rsid w:val="00813805"/>
    <w:rsid w:val="008168D6"/>
    <w:rsid w:val="00817317"/>
    <w:rsid w:val="00871AC1"/>
    <w:rsid w:val="00891089"/>
    <w:rsid w:val="008C5FC9"/>
    <w:rsid w:val="008C67B3"/>
    <w:rsid w:val="008D53A9"/>
    <w:rsid w:val="008E0C02"/>
    <w:rsid w:val="008E52F9"/>
    <w:rsid w:val="009419EA"/>
    <w:rsid w:val="00952AB4"/>
    <w:rsid w:val="00957B96"/>
    <w:rsid w:val="00957F4F"/>
    <w:rsid w:val="00963962"/>
    <w:rsid w:val="00966AC3"/>
    <w:rsid w:val="009729B9"/>
    <w:rsid w:val="00973146"/>
    <w:rsid w:val="00980F3B"/>
    <w:rsid w:val="0098173E"/>
    <w:rsid w:val="00990FAA"/>
    <w:rsid w:val="00992318"/>
    <w:rsid w:val="00995757"/>
    <w:rsid w:val="009A7123"/>
    <w:rsid w:val="009C2423"/>
    <w:rsid w:val="009C4D6E"/>
    <w:rsid w:val="009C4F6A"/>
    <w:rsid w:val="009C740F"/>
    <w:rsid w:val="009C75D2"/>
    <w:rsid w:val="009D11DD"/>
    <w:rsid w:val="009D7DE7"/>
    <w:rsid w:val="009E4F07"/>
    <w:rsid w:val="009E6F57"/>
    <w:rsid w:val="00A12E6C"/>
    <w:rsid w:val="00A25455"/>
    <w:rsid w:val="00A31233"/>
    <w:rsid w:val="00A51E64"/>
    <w:rsid w:val="00A6775B"/>
    <w:rsid w:val="00A74F8C"/>
    <w:rsid w:val="00AB1B03"/>
    <w:rsid w:val="00AB4C45"/>
    <w:rsid w:val="00AD055A"/>
    <w:rsid w:val="00AE741B"/>
    <w:rsid w:val="00AF1F5F"/>
    <w:rsid w:val="00AF3972"/>
    <w:rsid w:val="00B16ED7"/>
    <w:rsid w:val="00B31BF0"/>
    <w:rsid w:val="00B50714"/>
    <w:rsid w:val="00B51CBE"/>
    <w:rsid w:val="00B56884"/>
    <w:rsid w:val="00B71131"/>
    <w:rsid w:val="00B849F4"/>
    <w:rsid w:val="00B87842"/>
    <w:rsid w:val="00BC19C7"/>
    <w:rsid w:val="00BD43ED"/>
    <w:rsid w:val="00BE5DC5"/>
    <w:rsid w:val="00BF1492"/>
    <w:rsid w:val="00C11AEB"/>
    <w:rsid w:val="00C24EE9"/>
    <w:rsid w:val="00C26919"/>
    <w:rsid w:val="00C35DA1"/>
    <w:rsid w:val="00C42A0F"/>
    <w:rsid w:val="00C43B13"/>
    <w:rsid w:val="00C441E9"/>
    <w:rsid w:val="00C4725C"/>
    <w:rsid w:val="00C659D9"/>
    <w:rsid w:val="00C66CE6"/>
    <w:rsid w:val="00C7265E"/>
    <w:rsid w:val="00C73D07"/>
    <w:rsid w:val="00C77FB8"/>
    <w:rsid w:val="00C83DF8"/>
    <w:rsid w:val="00C85A28"/>
    <w:rsid w:val="00CA5C5D"/>
    <w:rsid w:val="00CB569F"/>
    <w:rsid w:val="00CC62F0"/>
    <w:rsid w:val="00CD1A86"/>
    <w:rsid w:val="00CE3440"/>
    <w:rsid w:val="00D07F4F"/>
    <w:rsid w:val="00D22AB6"/>
    <w:rsid w:val="00D27755"/>
    <w:rsid w:val="00D453DA"/>
    <w:rsid w:val="00D476DA"/>
    <w:rsid w:val="00D5411B"/>
    <w:rsid w:val="00D60970"/>
    <w:rsid w:val="00D64A31"/>
    <w:rsid w:val="00D84F75"/>
    <w:rsid w:val="00DA4768"/>
    <w:rsid w:val="00DB5B78"/>
    <w:rsid w:val="00DB7B3C"/>
    <w:rsid w:val="00DC2C2B"/>
    <w:rsid w:val="00DF18DA"/>
    <w:rsid w:val="00E46E71"/>
    <w:rsid w:val="00E63D36"/>
    <w:rsid w:val="00E648F3"/>
    <w:rsid w:val="00E71937"/>
    <w:rsid w:val="00E86EAA"/>
    <w:rsid w:val="00EA3988"/>
    <w:rsid w:val="00EA7D96"/>
    <w:rsid w:val="00ED30E4"/>
    <w:rsid w:val="00ED3D5E"/>
    <w:rsid w:val="00ED6C95"/>
    <w:rsid w:val="00EE1712"/>
    <w:rsid w:val="00EE3DC6"/>
    <w:rsid w:val="00F17FA3"/>
    <w:rsid w:val="00F20A56"/>
    <w:rsid w:val="00F2121B"/>
    <w:rsid w:val="00F33C4D"/>
    <w:rsid w:val="00F52372"/>
    <w:rsid w:val="00F61102"/>
    <w:rsid w:val="00F73864"/>
    <w:rsid w:val="00F73A58"/>
    <w:rsid w:val="00F82B34"/>
    <w:rsid w:val="00F865AD"/>
    <w:rsid w:val="00FC54CA"/>
    <w:rsid w:val="00FD13A3"/>
    <w:rsid w:val="00FD449A"/>
    <w:rsid w:val="00FE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ind w:left="567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ind w:left="567"/>
      <w:outlineLvl w:val="1"/>
    </w:pPr>
    <w:rPr>
      <w:b/>
      <w:sz w:val="3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 skolebestyrelsen___Helsinge den 5</vt:lpstr>
    </vt:vector>
  </TitlesOfParts>
  <Company>Frederiksborg Amt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skolebestyrelsen___Helsinge den 5</dc:title>
  <dc:creator>Frederiksborg Amt</dc:creator>
  <cp:lastModifiedBy>la</cp:lastModifiedBy>
  <cp:revision>2</cp:revision>
  <cp:lastPrinted>2012-03-15T11:55:00Z</cp:lastPrinted>
  <dcterms:created xsi:type="dcterms:W3CDTF">2012-11-04T10:34:00Z</dcterms:created>
  <dcterms:modified xsi:type="dcterms:W3CDTF">2012-11-04T10:34:00Z</dcterms:modified>
</cp:coreProperties>
</file>